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emf" ContentType="image/x-e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spacing w:before="240" w:after="240"/>
        <w:rPr>
          <w:b/>
          <w:b/>
          <w:sz w:val="22"/>
          <w:szCs w:val="22"/>
        </w:rPr>
      </w:pPr>
      <w:bookmarkStart w:id="0" w:name="_Toc56670054"/>
      <w:bookmarkStart w:id="1" w:name="_Toc59618779"/>
      <w:bookmarkStart w:id="2" w:name="_Toc59706643"/>
      <w:bookmarkStart w:id="3" w:name="_Toc317673203"/>
      <w:bookmarkStart w:id="4" w:name="_Toc318295100"/>
      <w:bookmarkStart w:id="5" w:name="_Toc320701615"/>
      <w:bookmarkStart w:id="6" w:name="_Toc320703385"/>
      <w:bookmarkStart w:id="7" w:name="_Toc322521475"/>
      <w:bookmarkStart w:id="8" w:name="_Toc59618775"/>
      <w:bookmarkStart w:id="9" w:name="_Toc59706639"/>
      <w:bookmarkStart w:id="10" w:name="_Toc56670049"/>
      <w:bookmarkStart w:id="11" w:name="_Toc318295091"/>
      <w:bookmarkStart w:id="12" w:name="_Toc320701606"/>
      <w:bookmarkStart w:id="13" w:name="_Toc320703376"/>
      <w:bookmarkStart w:id="14" w:name="_Toc322521466"/>
      <w:bookmarkEnd w:id="8"/>
      <w:bookmarkEnd w:id="9"/>
      <w:bookmarkEnd w:id="10"/>
      <w:bookmarkEnd w:id="11"/>
      <w:bookmarkEnd w:id="12"/>
      <w:bookmarkEnd w:id="13"/>
      <w:bookmarkEnd w:id="14"/>
      <w:r>
        <w:rPr/>
        <w:t xml:space="preserve">ALLEGATO 7 - MODELLO DI </w:t>
      </w:r>
      <w:bookmarkEnd w:id="3"/>
      <w:bookmarkEnd w:id="4"/>
      <w:bookmarkEnd w:id="5"/>
      <w:bookmarkEnd w:id="6"/>
      <w:bookmarkEnd w:id="7"/>
      <w:r>
        <w:rPr/>
        <w:t>AUTOCERTIFICAZIONE SUL CONFLITTO DI INTERESSI</w:t>
      </w:r>
      <w:bookmarkEnd w:id="0"/>
      <w:bookmarkEnd w:id="1"/>
      <w:bookmarkEnd w:id="2"/>
    </w:p>
    <w:p>
      <w:pPr>
        <w:pStyle w:val="Normal"/>
        <w:jc w:val="center"/>
        <w:rPr>
          <w:sz w:val="16"/>
          <w:szCs w:val="16"/>
        </w:rPr>
      </w:pPr>
      <w:r>
        <w:rPr>
          <w:sz w:val="16"/>
          <w:szCs w:val="16"/>
        </w:rPr>
        <w:t xml:space="preserve">(ai sensi degli artt. 46 e 47 del D.P.R. 28 dicembre 2000 n. 445 e s.m.i., consapevole delle conseguenze di cui all’art. 75, comma 1, del </w:t>
        <w:br/>
        <w:t>D.P.R. medesimo nonché delle sanzioni previste dall’art. 76, per le ipotesi di falsità in atti e dichiarazioni mendaci)</w:t>
      </w:r>
    </w:p>
    <w:p>
      <w:pPr>
        <w:pStyle w:val="Normal"/>
        <w:jc w:val="both"/>
        <w:rPr>
          <w:sz w:val="16"/>
          <w:szCs w:val="16"/>
        </w:rPr>
      </w:pPr>
      <w:r>
        <w:rPr>
          <w:sz w:val="16"/>
          <w:szCs w:val="16"/>
        </w:rPr>
      </w:r>
    </w:p>
    <w:p>
      <w:pPr>
        <w:pStyle w:val="Normal"/>
        <w:jc w:val="both"/>
        <w:rPr/>
      </w:pPr>
      <w:r>
        <w:rPr/>
        <w:t xml:space="preserve">Il/La sottoscritto/a _____________________________________________________________________ nato/a ____________________________________ (_____) il ______________________ e </w:t>
        <w:br/>
        <w:t>residente a ____________________________ (_____) in via ______________________________________</w:t>
      </w:r>
    </w:p>
    <w:p>
      <w:pPr>
        <w:pStyle w:val="Normal"/>
        <w:rPr/>
      </w:pPr>
      <w:r>
        <w:rPr/>
        <w:t>C.F. ____________________________________________________________________________________</w:t>
      </w:r>
    </w:p>
    <w:p>
      <w:pPr>
        <w:pStyle w:val="Normal"/>
        <w:jc w:val="center"/>
        <w:rPr>
          <w:b/>
          <w:b/>
        </w:rPr>
      </w:pPr>
      <w:r>
        <w:rPr>
          <w:b/>
        </w:rPr>
        <w:t>CHIEDE</w:t>
      </w:r>
    </w:p>
    <w:p>
      <w:pPr>
        <w:pStyle w:val="Normal"/>
        <w:ind w:left="284" w:hanging="284"/>
        <w:rPr/>
      </w:pPr>
      <w:r>
        <w:rPr>
          <w:rFonts w:eastAsia="Wingdings" w:cs="Wingdings" w:ascii="Wingdings" w:hAnsi="Wingdings"/>
        </w:rPr>
        <w:t></w:t>
      </w:r>
      <w:r>
        <w:rPr/>
        <w:tab/>
        <w:t>di partecipare allo studio_________________________________________________________________</w:t>
      </w:r>
    </w:p>
    <w:p>
      <w:pPr>
        <w:pStyle w:val="Normal"/>
        <w:spacing w:before="120" w:after="120"/>
        <w:ind w:firstLine="284"/>
        <w:jc w:val="center"/>
        <w:rPr>
          <w:b/>
          <w:b/>
          <w:sz w:val="20"/>
          <w:szCs w:val="20"/>
        </w:rPr>
      </w:pPr>
      <w:r>
        <w:rPr>
          <w:b/>
          <w:sz w:val="20"/>
          <w:szCs w:val="20"/>
        </w:rPr>
        <w:t>IN QUALITÀ DI:</w:t>
      </w:r>
    </w:p>
    <w:p>
      <w:pPr>
        <w:pStyle w:val="Normal"/>
        <w:spacing w:before="0" w:after="60"/>
        <w:ind w:left="284" w:hanging="284"/>
        <w:rPr/>
      </w:pPr>
      <w:r>
        <w:rPr>
          <w:rFonts w:eastAsia="Wingdings" w:cs="Wingdings" w:ascii="Wingdings" w:hAnsi="Wingdings"/>
        </w:rPr>
        <w:t></w:t>
      </w:r>
      <w:r>
        <w:rPr/>
        <w:tab/>
        <w:t>P.I.</w:t>
      </w:r>
    </w:p>
    <w:p>
      <w:pPr>
        <w:pStyle w:val="Normal"/>
        <w:spacing w:before="120" w:after="60"/>
        <w:ind w:left="284" w:hanging="284"/>
        <w:rPr/>
      </w:pPr>
      <w:r>
        <w:rPr>
          <w:rFonts w:eastAsia="Wingdings" w:cs="Wingdings" w:ascii="Wingdings" w:hAnsi="Wingdings"/>
        </w:rPr>
        <w:t></w:t>
      </w:r>
      <w:r>
        <w:rPr/>
        <w:tab/>
        <w:t>S.I.</w:t>
      </w:r>
    </w:p>
    <w:p>
      <w:pPr>
        <w:pStyle w:val="Normal"/>
        <w:spacing w:before="120" w:after="120"/>
        <w:jc w:val="center"/>
        <w:rPr>
          <w:b/>
          <w:b/>
        </w:rPr>
      </w:pPr>
      <w:r>
        <w:rPr>
          <w:b/>
        </w:rPr>
        <w:t xml:space="preserve">DICHIARA </w:t>
      </w:r>
    </w:p>
    <w:p>
      <w:pPr>
        <w:pStyle w:val="Normal"/>
        <w:spacing w:before="0" w:after="120"/>
        <w:jc w:val="both"/>
        <w:rPr>
          <w:sz w:val="20"/>
        </w:rPr>
      </w:pPr>
      <w:r>
        <w:rPr>
          <w:sz w:val="20"/>
        </w:rPr>
        <w:t>sotto la propria personale responsabilità ai sensi e per gli effetti dell’art. 48, comma 25, della L. 25.11.2003, n. 326 e delle altre norme vigenti sulla verifica e dichiarazione di conflitto di interessi:</w:t>
      </w:r>
    </w:p>
    <w:p>
      <w:pPr>
        <w:pStyle w:val="Normal"/>
        <w:numPr>
          <w:ilvl w:val="0"/>
          <w:numId w:val="1"/>
        </w:numPr>
        <w:suppressAutoHyphens w:val="false"/>
        <w:spacing w:before="0" w:after="60"/>
        <w:ind w:left="284" w:hanging="284"/>
        <w:jc w:val="both"/>
        <w:rPr>
          <w:rFonts w:eastAsia="Calibri"/>
          <w:sz w:val="20"/>
        </w:rPr>
      </w:pPr>
      <w:r>
        <w:rPr>
          <w:rFonts w:eastAsia="Wingdings" w:cs="Wingdings" w:ascii="Wingdings" w:hAnsi="Wingdings"/>
          <w:bCs/>
          <w:sz w:val="20"/>
        </w:rPr>
        <w:t></w:t>
      </w:r>
      <w:r>
        <w:rPr>
          <w:rFonts w:eastAsia="Calibri"/>
          <w:bCs/>
          <w:sz w:val="20"/>
        </w:rPr>
        <w:t xml:space="preserve"> </w:t>
      </w:r>
      <w:r>
        <w:rPr>
          <w:rFonts w:eastAsia="Calibri"/>
          <w:bCs/>
          <w:sz w:val="20"/>
        </w:rPr>
        <w:t xml:space="preserve">di avere / </w:t>
      </w:r>
      <w:r>
        <w:rPr>
          <w:rFonts w:eastAsia="Wingdings" w:cs="Wingdings" w:ascii="Wingdings" w:hAnsi="Wingdings"/>
          <w:bCs/>
          <w:sz w:val="20"/>
        </w:rPr>
        <w:t></w:t>
      </w:r>
      <w:r>
        <w:rPr>
          <w:rFonts w:eastAsia="Calibri"/>
          <w:bCs/>
          <w:sz w:val="20"/>
        </w:rPr>
        <w:t xml:space="preserve"> di non avere interessi diretti o indiretti</w:t>
      </w:r>
      <w:r>
        <w:rPr>
          <w:rFonts w:eastAsia="Calibri"/>
          <w:b/>
          <w:bCs/>
          <w:sz w:val="20"/>
        </w:rPr>
        <w:t xml:space="preserve"> </w:t>
      </w:r>
      <w:r>
        <w:rPr>
          <w:sz w:val="20"/>
        </w:rPr>
        <w:t xml:space="preserve">con industrie farmaceutiche ed altri sponsor commerciali o con altri soggetti pubblici e/o privati </w:t>
      </w:r>
      <w:r>
        <w:rPr>
          <w:rFonts w:eastAsia="Calibri"/>
          <w:bCs/>
          <w:sz w:val="20"/>
        </w:rPr>
        <w:t>(1) che possano pregiudicare la finalità esclusiva di detto studio</w:t>
      </w:r>
      <w:r>
        <w:rPr>
          <w:rFonts w:eastAsia="Calibri"/>
          <w:sz w:val="20"/>
        </w:rPr>
        <w:t>;</w:t>
      </w:r>
    </w:p>
    <w:p>
      <w:pPr>
        <w:pStyle w:val="Normal"/>
        <w:numPr>
          <w:ilvl w:val="0"/>
          <w:numId w:val="1"/>
        </w:numPr>
        <w:suppressAutoHyphens w:val="false"/>
        <w:spacing w:before="0" w:after="60"/>
        <w:ind w:left="284" w:hanging="284"/>
        <w:jc w:val="both"/>
        <w:rPr>
          <w:rFonts w:eastAsia="Calibri"/>
          <w:bCs/>
          <w:sz w:val="20"/>
        </w:rPr>
      </w:pPr>
      <w:r>
        <w:rPr>
          <w:rFonts w:eastAsia="Calibri"/>
          <w:bCs/>
          <w:sz w:val="20"/>
        </w:rPr>
        <w:t xml:space="preserve">che nell’ultimo biennio </w:t>
      </w:r>
      <w:r>
        <w:rPr>
          <w:rFonts w:eastAsia="Wingdings" w:cs="Wingdings" w:ascii="Wingdings" w:hAnsi="Wingdings"/>
          <w:bCs/>
          <w:sz w:val="20"/>
        </w:rPr>
        <w:t></w:t>
      </w:r>
      <w:r>
        <w:rPr>
          <w:rFonts w:eastAsia="Calibri"/>
          <w:bCs/>
          <w:sz w:val="20"/>
        </w:rPr>
        <w:t xml:space="preserve"> ha avuto / </w:t>
      </w:r>
      <w:r>
        <w:rPr>
          <w:rFonts w:eastAsia="Wingdings" w:cs="Wingdings" w:ascii="Wingdings" w:hAnsi="Wingdings"/>
          <w:bCs/>
          <w:sz w:val="20"/>
        </w:rPr>
        <w:t></w:t>
      </w:r>
      <w:r>
        <w:rPr>
          <w:rFonts w:eastAsia="Calibri"/>
          <w:bCs/>
          <w:sz w:val="20"/>
        </w:rPr>
        <w:t xml:space="preserve"> non ha avuto rapporti con aziende farmaceutiche e di strumenti o presidi sanitari tali da pregiudicare la finalità esclusiva dello studio;</w:t>
      </w:r>
    </w:p>
    <w:p>
      <w:pPr>
        <w:pStyle w:val="Normal"/>
        <w:numPr>
          <w:ilvl w:val="0"/>
          <w:numId w:val="1"/>
        </w:numPr>
        <w:suppressAutoHyphens w:val="false"/>
        <w:spacing w:before="0" w:after="60"/>
        <w:ind w:left="284" w:hanging="284"/>
        <w:jc w:val="both"/>
        <w:rPr>
          <w:sz w:val="20"/>
        </w:rPr>
      </w:pPr>
      <w:r>
        <w:rPr>
          <w:sz w:val="20"/>
        </w:rPr>
        <w:t>di non indurre comportamenti contrari alle norme vigenti e al codice etico comportamentale vigente all'interno della Azienda/Agenzia/Istituto e al codice deontologico della propria professione così come approvato dal proprio ordine;</w:t>
      </w:r>
    </w:p>
    <w:tbl>
      <w:tblPr>
        <w:tblW w:w="9354" w:type="dxa"/>
        <w:jc w:val="left"/>
        <w:tblInd w:w="284" w:type="dxa"/>
        <w:tblCellMar>
          <w:top w:w="0" w:type="dxa"/>
          <w:left w:w="108" w:type="dxa"/>
          <w:bottom w:w="0" w:type="dxa"/>
          <w:right w:w="108" w:type="dxa"/>
        </w:tblCellMar>
        <w:tblLook w:firstRow="1" w:noVBand="1" w:lastRow="0" w:firstColumn="1" w:lastColumn="0" w:noHBand="0" w:val="04a0"/>
      </w:tblPr>
      <w:tblGrid>
        <w:gridCol w:w="4141"/>
        <w:gridCol w:w="5212"/>
      </w:tblGrid>
      <w:tr>
        <w:trPr/>
        <w:tc>
          <w:tcPr>
            <w:tcW w:w="4141" w:type="dxa"/>
            <w:tcBorders/>
            <w:vAlign w:val="center"/>
          </w:tcPr>
          <w:p>
            <w:pPr>
              <w:pStyle w:val="Normal"/>
              <w:spacing w:before="0" w:after="200"/>
              <w:rPr>
                <w:sz w:val="20"/>
              </w:rPr>
            </w:pPr>
            <w:r>
              <w:rPr>
                <w:sz w:val="20"/>
              </w:rPr>
              <w:t>Data _______________________</w:t>
            </w:r>
          </w:p>
        </w:tc>
        <w:tc>
          <w:tcPr>
            <w:tcW w:w="5212" w:type="dxa"/>
            <w:tcBorders/>
            <w:vAlign w:val="center"/>
          </w:tcPr>
          <w:p>
            <w:pPr>
              <w:pStyle w:val="Normal"/>
              <w:spacing w:before="0" w:after="200"/>
              <w:jc w:val="center"/>
              <w:rPr>
                <w:sz w:val="20"/>
              </w:rPr>
            </w:pPr>
            <w:r>
              <w:rPr>
                <w:sz w:val="20"/>
              </w:rPr>
              <w:t>In fede (*) ______________________________________________</w:t>
            </w:r>
          </w:p>
        </w:tc>
      </w:tr>
    </w:tbl>
    <w:p>
      <w:pPr>
        <w:pStyle w:val="Normal"/>
        <w:spacing w:before="0" w:after="60"/>
        <w:ind w:left="284" w:hanging="284"/>
        <w:jc w:val="both"/>
        <w:rPr>
          <w:rFonts w:eastAsia="Calibri"/>
          <w:bCs/>
          <w:sz w:val="16"/>
          <w:szCs w:val="16"/>
          <w:u w:val="single"/>
        </w:rPr>
      </w:pPr>
      <w:r>
        <w:rPr>
          <w:rFonts w:eastAsia="Calibri"/>
          <w:sz w:val="16"/>
          <w:szCs w:val="16"/>
        </w:rPr>
        <w:t>(1)</w:t>
        <w:tab/>
      </w:r>
      <w:r>
        <w:rPr>
          <w:rFonts w:eastAsia="Calibri" w:cs="Tahoma"/>
          <w:sz w:val="16"/>
          <w:szCs w:val="16"/>
        </w:rPr>
        <w:t xml:space="preserve"> </w:t>
      </w:r>
      <w:r>
        <w:rPr>
          <w:rFonts w:eastAsia="Calibri"/>
          <w:bCs/>
          <w:sz w:val="16"/>
          <w:szCs w:val="16"/>
        </w:rPr>
        <w:t xml:space="preserve">Perché sussista conflitto di interessi è necessario che il dichiarante abbia o abbia avuto nell’ultimo biennio, una qualsiasi forma di cointeressenza diretta o indiretta e/o sussista un qualsiasi rapporto di interesse con industrie farmaceutiche </w:t>
      </w:r>
      <w:r>
        <w:rPr>
          <w:rFonts w:eastAsia="Calibri"/>
          <w:sz w:val="16"/>
          <w:szCs w:val="16"/>
        </w:rPr>
        <w:t xml:space="preserve">e di strumenti o presidi sanitari e/o sia titolare o compartecipe di quote di imprese, rapporti che possano in tal modo configurare il dichiarante come portatore di interessi commerciali che potrebbero trarre vantaggio dalla sua partecipazione all’evento in qualità di soggetto appartenente all’ambito del S.S.N. </w:t>
      </w:r>
      <w:r>
        <w:rPr>
          <w:rFonts w:eastAsia="Calibri"/>
          <w:bCs/>
          <w:sz w:val="16"/>
          <w:szCs w:val="16"/>
          <w:u w:val="single"/>
        </w:rPr>
        <w:t>Si precisa che la prescrizione di farmaci nell’ambito dell’attività clinica dei professionisti sanitari - effettuata secondo criteri di ragionevolezza e coerenza - non è annoverabile tra i rapporti con aziende farmaceutiche e di strumenti o presidi sanitari idonei a configurare fattispecie di conflitto di interesse.</w:t>
      </w:r>
    </w:p>
    <w:p>
      <w:pPr>
        <w:pStyle w:val="Normal"/>
        <w:spacing w:before="0" w:after="60"/>
        <w:ind w:left="284" w:hanging="284"/>
        <w:jc w:val="both"/>
        <w:rPr>
          <w:sz w:val="16"/>
          <w:szCs w:val="16"/>
        </w:rPr>
      </w:pPr>
      <w:r>
        <w:rPr>
          <w:rFonts w:eastAsia="Calibri"/>
          <w:sz w:val="16"/>
          <w:szCs w:val="16"/>
        </w:rPr>
        <w:t>(*)</w:t>
        <w:tab/>
        <w:t>Ai sensi dell’art. 38 del D.P.R. n. 445/2000, la dichiarazione è sottoscritta dall'interessato in presenza del dipendente addetto ovvero sottoscritta e presentata unitamente a copia fotostatica non autenticata di un documento di identità del sottoscrittore.</w:t>
      </w:r>
    </w:p>
    <w:sectPr>
      <w:headerReference w:type="default" r:id="rId2"/>
      <w:footerReference w:type="default" r:id="rId3"/>
      <w:type w:val="nextPage"/>
      <w:pgSz w:w="11906" w:h="16838"/>
      <w:pgMar w:left="1134" w:right="1134" w:header="708" w:top="1417" w:footer="263" w:bottom="567"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Palatino">
    <w:charset w:val="00"/>
    <w:family w:val="roman"/>
    <w:pitch w:val="variable"/>
  </w:font>
  <w:font w:name="Wingdings">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354" w:type="dxa"/>
      <w:jc w:val="center"/>
      <w:tblInd w:w="0" w:type="dxa"/>
      <w:tblCellMar>
        <w:top w:w="0" w:type="dxa"/>
        <w:left w:w="70" w:type="dxa"/>
        <w:bottom w:w="0" w:type="dxa"/>
        <w:right w:w="70" w:type="dxa"/>
      </w:tblCellMar>
      <w:tblLook w:firstRow="0" w:noVBand="0" w:lastRow="0" w:firstColumn="0" w:lastColumn="0" w:noHBand="0" w:val="0000"/>
    </w:tblPr>
    <w:tblGrid>
      <w:gridCol w:w="1416"/>
      <w:gridCol w:w="4251"/>
      <w:gridCol w:w="1417"/>
      <w:gridCol w:w="1417"/>
      <w:gridCol w:w="853"/>
    </w:tblGrid>
    <w:tr>
      <w:trPr>
        <w:trHeight w:val="284" w:hRule="exact"/>
        <w:cantSplit w:val="true"/>
      </w:trPr>
      <w:tc>
        <w:tcPr>
          <w:tcW w:w="1416" w:type="dxa"/>
          <w:tcBorders>
            <w:top w:val="single" w:sz="4" w:space="0" w:color="808080"/>
            <w:left w:val="single" w:sz="4" w:space="0" w:color="808080"/>
            <w:bottom w:val="single" w:sz="4" w:space="0" w:color="808080"/>
            <w:right w:val="single" w:sz="4" w:space="0" w:color="808080"/>
          </w:tcBorders>
          <w:vAlign w:val="center"/>
        </w:tcPr>
        <w:p>
          <w:pPr>
            <w:pStyle w:val="Normal"/>
            <w:tabs>
              <w:tab w:val="clear" w:pos="708"/>
              <w:tab w:val="left" w:pos="870" w:leader="none"/>
              <w:tab w:val="center" w:pos="1326" w:leader="none"/>
            </w:tabs>
            <w:spacing w:before="0" w:after="200"/>
            <w:jc w:val="center"/>
            <w:rPr>
              <w:sz w:val="16"/>
              <w:szCs w:val="18"/>
            </w:rPr>
          </w:pPr>
          <w:r>
            <w:rPr>
              <w:sz w:val="16"/>
              <w:szCs w:val="18"/>
            </w:rPr>
            <w:t>Data emissione</w:t>
          </w:r>
        </w:p>
      </w:tc>
      <w:tc>
        <w:tcPr>
          <w:tcW w:w="4251" w:type="dxa"/>
          <w:tcBorders>
            <w:top w:val="single" w:sz="4" w:space="0" w:color="808080"/>
            <w:left w:val="single" w:sz="4" w:space="0" w:color="808080"/>
            <w:bottom w:val="single" w:sz="4" w:space="0" w:color="808080"/>
            <w:right w:val="single" w:sz="4" w:space="0" w:color="808080"/>
          </w:tcBorders>
          <w:vAlign w:val="center"/>
        </w:tcPr>
        <w:p>
          <w:pPr>
            <w:pStyle w:val="Normal"/>
            <w:tabs>
              <w:tab w:val="clear" w:pos="708"/>
              <w:tab w:val="left" w:pos="870" w:leader="none"/>
              <w:tab w:val="center" w:pos="1326" w:leader="none"/>
            </w:tabs>
            <w:spacing w:before="0" w:after="200"/>
            <w:jc w:val="center"/>
            <w:rPr>
              <w:sz w:val="16"/>
              <w:szCs w:val="18"/>
            </w:rPr>
          </w:pPr>
          <w:r>
            <w:rPr>
              <w:sz w:val="16"/>
              <w:szCs w:val="18"/>
            </w:rPr>
            <w:t>Titolo Documento</w:t>
          </w:r>
        </w:p>
      </w:tc>
      <w:tc>
        <w:tcPr>
          <w:tcW w:w="1417" w:type="dxa"/>
          <w:tcBorders>
            <w:top w:val="single" w:sz="4" w:space="0" w:color="808080"/>
            <w:left w:val="single" w:sz="4" w:space="0" w:color="808080"/>
            <w:bottom w:val="single" w:sz="4" w:space="0" w:color="808080"/>
            <w:right w:val="single" w:sz="4" w:space="0" w:color="808080"/>
          </w:tcBorders>
          <w:vAlign w:val="center"/>
        </w:tcPr>
        <w:p>
          <w:pPr>
            <w:pStyle w:val="Normal"/>
            <w:spacing w:before="0" w:after="200"/>
            <w:jc w:val="center"/>
            <w:rPr>
              <w:sz w:val="16"/>
              <w:szCs w:val="18"/>
            </w:rPr>
          </w:pPr>
          <w:r>
            <w:rPr>
              <w:sz w:val="16"/>
              <w:szCs w:val="18"/>
            </w:rPr>
            <w:t>Data revisione</w:t>
          </w:r>
        </w:p>
      </w:tc>
      <w:tc>
        <w:tcPr>
          <w:tcW w:w="1417" w:type="dxa"/>
          <w:tcBorders>
            <w:top w:val="single" w:sz="4" w:space="0" w:color="808080"/>
            <w:left w:val="single" w:sz="4" w:space="0" w:color="808080"/>
            <w:bottom w:val="single" w:sz="4" w:space="0" w:color="808080"/>
            <w:right w:val="single" w:sz="4" w:space="0" w:color="808080"/>
          </w:tcBorders>
          <w:vAlign w:val="center"/>
        </w:tcPr>
        <w:p>
          <w:pPr>
            <w:pStyle w:val="Normal"/>
            <w:spacing w:before="0" w:after="200"/>
            <w:jc w:val="center"/>
            <w:rPr>
              <w:sz w:val="16"/>
              <w:szCs w:val="18"/>
            </w:rPr>
          </w:pPr>
          <w:r>
            <w:rPr>
              <w:sz w:val="16"/>
              <w:szCs w:val="18"/>
            </w:rPr>
            <w:t>Numero Revisione</w:t>
          </w:r>
        </w:p>
      </w:tc>
      <w:tc>
        <w:tcPr>
          <w:tcW w:w="853" w:type="dxa"/>
          <w:tcBorders>
            <w:top w:val="single" w:sz="4" w:space="0" w:color="808080"/>
            <w:left w:val="single" w:sz="4" w:space="0" w:color="808080"/>
            <w:bottom w:val="single" w:sz="4" w:space="0" w:color="808080"/>
            <w:right w:val="single" w:sz="4" w:space="0" w:color="808080"/>
          </w:tcBorders>
          <w:vAlign w:val="center"/>
        </w:tcPr>
        <w:p>
          <w:pPr>
            <w:pStyle w:val="Normal"/>
            <w:spacing w:before="0" w:after="200"/>
            <w:jc w:val="center"/>
            <w:rPr>
              <w:sz w:val="16"/>
              <w:szCs w:val="18"/>
            </w:rPr>
          </w:pPr>
          <w:r>
            <w:rPr>
              <w:sz w:val="16"/>
              <w:szCs w:val="18"/>
            </w:rPr>
            <w:t>Pagina</w:t>
          </w:r>
        </w:p>
      </w:tc>
    </w:tr>
    <w:tr>
      <w:trPr>
        <w:trHeight w:val="284" w:hRule="exact"/>
        <w:cantSplit w:val="true"/>
      </w:trPr>
      <w:tc>
        <w:tcPr>
          <w:tcW w:w="1416" w:type="dxa"/>
          <w:tcBorders>
            <w:top w:val="single" w:sz="4" w:space="0" w:color="808080"/>
            <w:left w:val="single" w:sz="4" w:space="0" w:color="808080"/>
            <w:bottom w:val="single" w:sz="4" w:space="0" w:color="808080"/>
            <w:right w:val="single" w:sz="4" w:space="0" w:color="808080"/>
          </w:tcBorders>
          <w:vAlign w:val="center"/>
        </w:tcPr>
        <w:p>
          <w:pPr>
            <w:pStyle w:val="Normal"/>
            <w:spacing w:before="0" w:after="200"/>
            <w:jc w:val="center"/>
            <w:rPr>
              <w:iCs/>
              <w:sz w:val="16"/>
              <w:szCs w:val="18"/>
            </w:rPr>
          </w:pPr>
          <w:r>
            <w:rPr>
              <w:iCs/>
              <w:sz w:val="16"/>
              <w:szCs w:val="18"/>
            </w:rPr>
            <w:t>23/12/2020</w:t>
          </w:r>
        </w:p>
      </w:tc>
      <w:tc>
        <w:tcPr>
          <w:tcW w:w="4251" w:type="dxa"/>
          <w:tcBorders>
            <w:top w:val="single" w:sz="4" w:space="0" w:color="808080"/>
            <w:left w:val="single" w:sz="4" w:space="0" w:color="808080"/>
            <w:bottom w:val="single" w:sz="4" w:space="0" w:color="808080"/>
            <w:right w:val="single" w:sz="4" w:space="0" w:color="808080"/>
          </w:tcBorders>
          <w:vAlign w:val="center"/>
        </w:tcPr>
        <w:p>
          <w:pPr>
            <w:pStyle w:val="Normal"/>
            <w:spacing w:before="0" w:after="200"/>
            <w:jc w:val="center"/>
            <w:rPr>
              <w:sz w:val="16"/>
              <w:szCs w:val="16"/>
            </w:rPr>
          </w:pPr>
          <w:r>
            <w:rPr/>
            <w:fldChar w:fldCharType="begin"/>
          </w:r>
          <w:r>
            <w:rPr/>
            <w:instrText> FILENAME </w:instrText>
          </w:r>
          <w:r>
            <w:rPr/>
            <w:fldChar w:fldCharType="separate"/>
          </w:r>
          <w:r>
            <w:rPr/>
            <w:t>allegato 7.docx</w:t>
          </w:r>
          <w:r>
            <w:rPr/>
            <w:fldChar w:fldCharType="end"/>
          </w:r>
        </w:p>
      </w:tc>
      <w:tc>
        <w:tcPr>
          <w:tcW w:w="1417" w:type="dxa"/>
          <w:tcBorders>
            <w:top w:val="single" w:sz="4" w:space="0" w:color="808080"/>
            <w:left w:val="single" w:sz="4" w:space="0" w:color="808080"/>
            <w:bottom w:val="single" w:sz="4" w:space="0" w:color="808080"/>
            <w:right w:val="single" w:sz="4" w:space="0" w:color="808080"/>
          </w:tcBorders>
          <w:vAlign w:val="center"/>
        </w:tcPr>
        <w:p>
          <w:pPr>
            <w:pStyle w:val="Normal"/>
            <w:spacing w:before="0" w:after="200"/>
            <w:jc w:val="center"/>
            <w:rPr>
              <w:sz w:val="16"/>
              <w:szCs w:val="18"/>
            </w:rPr>
          </w:pPr>
          <w:r>
            <w:rPr>
              <w:sz w:val="16"/>
              <w:szCs w:val="18"/>
            </w:rPr>
            <w:t>23/12/2020</w:t>
          </w:r>
        </w:p>
      </w:tc>
      <w:tc>
        <w:tcPr>
          <w:tcW w:w="1417" w:type="dxa"/>
          <w:tcBorders>
            <w:top w:val="single" w:sz="4" w:space="0" w:color="808080"/>
            <w:left w:val="single" w:sz="4" w:space="0" w:color="808080"/>
            <w:bottom w:val="single" w:sz="4" w:space="0" w:color="808080"/>
            <w:right w:val="single" w:sz="4" w:space="0" w:color="808080"/>
          </w:tcBorders>
          <w:vAlign w:val="center"/>
        </w:tcPr>
        <w:p>
          <w:pPr>
            <w:pStyle w:val="Normal"/>
            <w:spacing w:before="0" w:after="200"/>
            <w:jc w:val="center"/>
            <w:rPr>
              <w:sz w:val="16"/>
              <w:szCs w:val="18"/>
            </w:rPr>
          </w:pPr>
          <w:r>
            <w:rPr>
              <w:sz w:val="16"/>
              <w:szCs w:val="18"/>
            </w:rPr>
            <w:t>00</w:t>
          </w:r>
        </w:p>
      </w:tc>
      <w:tc>
        <w:tcPr>
          <w:tcW w:w="853" w:type="dxa"/>
          <w:tcBorders>
            <w:top w:val="single" w:sz="4" w:space="0" w:color="808080"/>
            <w:left w:val="single" w:sz="4" w:space="0" w:color="808080"/>
            <w:bottom w:val="single" w:sz="4" w:space="0" w:color="808080"/>
            <w:right w:val="single" w:sz="4" w:space="0" w:color="808080"/>
          </w:tcBorders>
          <w:vAlign w:val="center"/>
        </w:tcPr>
        <w:p>
          <w:pPr>
            <w:pStyle w:val="Normal"/>
            <w:spacing w:before="0" w:after="200"/>
            <w:jc w:val="center"/>
            <w:rPr>
              <w:sz w:val="16"/>
              <w:szCs w:val="18"/>
            </w:rPr>
          </w:pPr>
          <w:r>
            <w:rPr>
              <w:sz w:val="16"/>
              <w:szCs w:val="18"/>
            </w:rPr>
            <w:fldChar w:fldCharType="begin"/>
          </w:r>
          <w:r>
            <w:rPr>
              <w:sz w:val="16"/>
              <w:szCs w:val="18"/>
            </w:rPr>
            <w:instrText> PAGE </w:instrText>
          </w:r>
          <w:r>
            <w:rPr>
              <w:sz w:val="16"/>
              <w:szCs w:val="18"/>
            </w:rPr>
            <w:fldChar w:fldCharType="separate"/>
          </w:r>
          <w:r>
            <w:rPr>
              <w:sz w:val="16"/>
              <w:szCs w:val="18"/>
            </w:rPr>
            <w:t>1</w:t>
          </w:r>
          <w:r>
            <w:rPr>
              <w:sz w:val="16"/>
              <w:szCs w:val="18"/>
            </w:rPr>
            <w:fldChar w:fldCharType="end"/>
          </w:r>
          <w:r>
            <w:rPr>
              <w:sz w:val="16"/>
              <w:szCs w:val="18"/>
            </w:rPr>
            <w:t xml:space="preserve"> </w:t>
          </w:r>
          <w:r>
            <w:rPr>
              <w:sz w:val="16"/>
              <w:szCs w:val="18"/>
            </w:rPr>
            <w:t xml:space="preserve">di </w:t>
          </w:r>
          <w:r>
            <w:rPr>
              <w:rStyle w:val="Pagenumber"/>
              <w:sz w:val="16"/>
              <w:szCs w:val="18"/>
            </w:rPr>
            <w:fldChar w:fldCharType="begin"/>
          </w:r>
          <w:r>
            <w:rPr>
              <w:rStyle w:val="Pagenumber"/>
              <w:sz w:val="16"/>
              <w:szCs w:val="18"/>
            </w:rPr>
            <w:instrText> NUMPAGES </w:instrText>
          </w:r>
          <w:r>
            <w:rPr>
              <w:rStyle w:val="Pagenumber"/>
              <w:sz w:val="16"/>
              <w:szCs w:val="18"/>
            </w:rPr>
            <w:fldChar w:fldCharType="separate"/>
          </w:r>
          <w:r>
            <w:rPr>
              <w:rStyle w:val="Pagenumber"/>
              <w:sz w:val="16"/>
              <w:szCs w:val="18"/>
            </w:rPr>
            <w:t>1</w:t>
          </w:r>
          <w:r>
            <w:rPr>
              <w:rStyle w:val="Pagenumber"/>
              <w:sz w:val="16"/>
              <w:szCs w:val="18"/>
            </w:rPr>
            <w:fldChar w:fldCharType="end"/>
          </w:r>
        </w:p>
      </w:tc>
    </w:tr>
  </w:tbl>
  <w:p>
    <w:pPr>
      <w:pStyle w:val="Pidipagina"/>
      <w:rPr/>
    </w:pPr>
    <w:r>
      <w:rPr/>
    </w:r>
  </w:p>
  <w:p>
    <w:pPr>
      <w:pStyle w:val="Normal"/>
      <w:widowControl/>
      <w:suppressAutoHyphens w:val="true"/>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09" w:type="dxa"/>
      <w:jc w:val="left"/>
      <w:tblInd w:w="-68" w:type="dxa"/>
      <w:tblCellMar>
        <w:top w:w="0" w:type="dxa"/>
        <w:left w:w="70" w:type="dxa"/>
        <w:bottom w:w="0" w:type="dxa"/>
        <w:right w:w="70" w:type="dxa"/>
      </w:tblCellMar>
      <w:tblLook w:firstRow="0" w:noVBand="0" w:lastRow="0" w:firstColumn="0" w:lastColumn="0" w:noHBand="0" w:val="0000"/>
    </w:tblPr>
    <w:tblGrid>
      <w:gridCol w:w="1912"/>
      <w:gridCol w:w="5669"/>
      <w:gridCol w:w="2128"/>
    </w:tblGrid>
    <w:tr>
      <w:trPr>
        <w:trHeight w:val="1444" w:hRule="atLeast"/>
      </w:trPr>
      <w:tc>
        <w:tcPr>
          <w:tcW w:w="1912" w:type="dxa"/>
          <w:tcBorders>
            <w:bottom w:val="single" w:sz="8" w:space="0" w:color="C0C0C0"/>
          </w:tcBorders>
          <w:vAlign w:val="center"/>
        </w:tcPr>
        <w:p>
          <w:pPr>
            <w:pStyle w:val="Intestazione"/>
            <w:spacing w:before="120" w:after="0"/>
            <w:jc w:val="center"/>
            <w:rPr>
              <w:sz w:val="20"/>
              <w:szCs w:val="20"/>
            </w:rPr>
          </w:pPr>
          <w:r>
            <w:rPr/>
            <w:drawing>
              <wp:inline distT="0" distB="0" distL="0" distR="0">
                <wp:extent cx="1188085" cy="694690"/>
                <wp:effectExtent l="0" t="0" r="0" b="0"/>
                <wp:docPr id="1" name="Immagine 11" descr="Logo_As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1" descr="Logo_Asst.png"/>
                        <pic:cNvPicPr>
                          <a:picLocks noChangeAspect="1" noChangeArrowheads="1"/>
                        </pic:cNvPicPr>
                      </pic:nvPicPr>
                      <pic:blipFill>
                        <a:blip r:embed="rId1"/>
                        <a:stretch>
                          <a:fillRect/>
                        </a:stretch>
                      </pic:blipFill>
                      <pic:spPr bwMode="auto">
                        <a:xfrm>
                          <a:off x="0" y="0"/>
                          <a:ext cx="1188085" cy="694690"/>
                        </a:xfrm>
                        <a:prstGeom prst="rect">
                          <a:avLst/>
                        </a:prstGeom>
                      </pic:spPr>
                    </pic:pic>
                  </a:graphicData>
                </a:graphic>
              </wp:inline>
            </w:drawing>
          </w:r>
        </w:p>
      </w:tc>
      <w:tc>
        <w:tcPr>
          <w:tcW w:w="5669" w:type="dxa"/>
          <w:tcBorders>
            <w:bottom w:val="single" w:sz="8" w:space="0" w:color="C0C0C0"/>
          </w:tcBorders>
          <w:vAlign w:val="center"/>
        </w:tcPr>
        <w:p>
          <w:pPr>
            <w:pStyle w:val="Intestazione"/>
            <w:jc w:val="center"/>
            <w:rPr>
              <w:bCs/>
              <w:sz w:val="24"/>
              <w:szCs w:val="24"/>
            </w:rPr>
          </w:pPr>
          <w:r>
            <w:rPr/>
          </w:r>
        </w:p>
      </w:tc>
      <w:tc>
        <w:tcPr>
          <w:tcW w:w="2128" w:type="dxa"/>
          <w:tcBorders>
            <w:bottom w:val="single" w:sz="8" w:space="0" w:color="C0C0C0"/>
          </w:tcBorders>
          <w:vAlign w:val="center"/>
        </w:tcPr>
        <w:p>
          <w:pPr>
            <w:pStyle w:val="Normal"/>
            <w:spacing w:before="0" w:after="0"/>
            <w:jc w:val="center"/>
            <w:rPr>
              <w:rFonts w:cs="Arial"/>
              <w:sz w:val="16"/>
              <w:szCs w:val="16"/>
            </w:rPr>
          </w:pPr>
          <w:r>
            <w:rPr/>
          </w:r>
        </w:p>
      </w:tc>
    </w:tr>
  </w:tbl>
  <w:p>
    <w:pPr>
      <w:pStyle w:val="Normal"/>
      <w:spacing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68b2"/>
    <w:pPr>
      <w:widowControl/>
      <w:suppressAutoHyphens w:val="true"/>
      <w:bidi w:val="0"/>
      <w:spacing w:lineRule="auto" w:line="276" w:before="0" w:after="200"/>
      <w:jc w:val="left"/>
    </w:pPr>
    <w:rPr>
      <w:rFonts w:ascii="Calibri" w:hAnsi="Calibri" w:eastAsia="Times New Roman" w:cs="Calibri" w:asciiTheme="minorHAnsi" w:hAnsiTheme="minorHAnsi"/>
      <w:color w:val="auto"/>
      <w:kern w:val="0"/>
      <w:sz w:val="22"/>
      <w:szCs w:val="22"/>
      <w:lang w:val="it-IT" w:eastAsia="ar-SA" w:bidi="ar-SA"/>
    </w:rPr>
  </w:style>
  <w:style w:type="paragraph" w:styleId="Titolo1">
    <w:name w:val="Heading 1"/>
    <w:basedOn w:val="Normal"/>
    <w:next w:val="Normal"/>
    <w:link w:val="Titolo1Carattere"/>
    <w:qFormat/>
    <w:rsid w:val="00094331"/>
    <w:pPr>
      <w:keepNext w:val="true"/>
      <w:suppressAutoHyphens w:val="false"/>
      <w:spacing w:lineRule="auto" w:line="240" w:before="240" w:after="240"/>
      <w:outlineLvl w:val="0"/>
    </w:pPr>
    <w:rPr>
      <w:rFonts w:cs="Times New Roman"/>
      <w:bCs/>
      <w:sz w:val="28"/>
      <w:szCs w:val="28"/>
      <w:lang w:eastAsia="it-IT"/>
    </w:rPr>
  </w:style>
  <w:style w:type="paragraph" w:styleId="Titolo2">
    <w:name w:val="Heading 2"/>
    <w:basedOn w:val="Normal"/>
    <w:next w:val="Normal"/>
    <w:link w:val="Titolo2Carattere"/>
    <w:uiPriority w:val="9"/>
    <w:qFormat/>
    <w:rsid w:val="00094331"/>
    <w:pPr>
      <w:keepNext w:val="true"/>
      <w:suppressAutoHyphens w:val="false"/>
      <w:spacing w:lineRule="auto" w:line="240" w:before="240" w:after="240"/>
      <w:jc w:val="both"/>
      <w:outlineLvl w:val="1"/>
    </w:pPr>
    <w:rPr>
      <w:rFonts w:cs="Arial"/>
      <w:bCs/>
      <w:iCs/>
      <w:color w:val="0070C0"/>
      <w:sz w:val="26"/>
      <w:szCs w:val="26"/>
      <w:lang w:eastAsia="it-IT"/>
    </w:rPr>
  </w:style>
  <w:style w:type="paragraph" w:styleId="Titolo3">
    <w:name w:val="Heading 3"/>
    <w:basedOn w:val="Normal"/>
    <w:next w:val="Normal"/>
    <w:link w:val="Titolo3Carattere"/>
    <w:qFormat/>
    <w:rsid w:val="001022f7"/>
    <w:pPr>
      <w:keepNext w:val="true"/>
      <w:suppressAutoHyphens w:val="false"/>
      <w:spacing w:lineRule="auto" w:line="240" w:before="240" w:after="60"/>
      <w:outlineLvl w:val="2"/>
    </w:pPr>
    <w:rPr>
      <w:rFonts w:ascii="Arial" w:hAnsi="Arial" w:cs="Arial"/>
      <w:b/>
      <w:bCs/>
      <w:sz w:val="26"/>
      <w:szCs w:val="26"/>
      <w:lang w:eastAsia="it-IT"/>
    </w:rPr>
  </w:style>
  <w:style w:type="paragraph" w:styleId="Titolo4">
    <w:name w:val="Heading 4"/>
    <w:basedOn w:val="Normal"/>
    <w:next w:val="Normal"/>
    <w:link w:val="Titolo4Carattere"/>
    <w:qFormat/>
    <w:rsid w:val="001022f7"/>
    <w:pPr>
      <w:keepNext w:val="true"/>
      <w:suppressAutoHyphens w:val="false"/>
      <w:spacing w:lineRule="auto" w:line="240" w:before="240" w:after="60"/>
      <w:outlineLvl w:val="3"/>
    </w:pPr>
    <w:rPr>
      <w:rFonts w:ascii="Times New Roman" w:hAnsi="Times New Roman" w:cs="Times New Roman"/>
      <w:b/>
      <w:bCs/>
      <w:sz w:val="28"/>
      <w:szCs w:val="28"/>
      <w:lang w:eastAsia="it-IT"/>
    </w:rPr>
  </w:style>
  <w:style w:type="paragraph" w:styleId="Titolo5">
    <w:name w:val="Heading 5"/>
    <w:basedOn w:val="Normal"/>
    <w:next w:val="Normal"/>
    <w:link w:val="Titolo5Carattere"/>
    <w:qFormat/>
    <w:rsid w:val="001022f7"/>
    <w:pPr>
      <w:suppressAutoHyphens w:val="false"/>
      <w:spacing w:lineRule="auto" w:line="240" w:before="240" w:after="60"/>
      <w:outlineLvl w:val="4"/>
    </w:pPr>
    <w:rPr>
      <w:rFonts w:ascii="Times New Roman" w:hAnsi="Times New Roman" w:cs="Times New Roman"/>
      <w:b/>
      <w:bCs/>
      <w:i/>
      <w:iCs/>
      <w:sz w:val="26"/>
      <w:szCs w:val="26"/>
      <w:lang w:eastAsia="en-US"/>
    </w:rPr>
  </w:style>
  <w:style w:type="paragraph" w:styleId="Titolo6">
    <w:name w:val="Heading 6"/>
    <w:basedOn w:val="Normal"/>
    <w:next w:val="Normal"/>
    <w:link w:val="Titolo6Carattere"/>
    <w:qFormat/>
    <w:rsid w:val="001022f7"/>
    <w:pPr>
      <w:keepNext w:val="true"/>
      <w:suppressAutoHyphens w:val="false"/>
      <w:spacing w:lineRule="auto" w:line="240" w:before="0" w:after="0"/>
      <w:jc w:val="both"/>
      <w:outlineLvl w:val="5"/>
    </w:pPr>
    <w:rPr>
      <w:rFonts w:ascii="Arial" w:hAnsi="Arial" w:cs="Arial"/>
      <w:b/>
      <w:bCs/>
      <w:sz w:val="28"/>
      <w:szCs w:val="24"/>
      <w:lang w:eastAsia="it-IT"/>
    </w:rPr>
  </w:style>
  <w:style w:type="paragraph" w:styleId="Titolo7">
    <w:name w:val="Heading 7"/>
    <w:basedOn w:val="Normal"/>
    <w:next w:val="Normal"/>
    <w:link w:val="Titolo7Carattere"/>
    <w:qFormat/>
    <w:rsid w:val="001022f7"/>
    <w:pPr>
      <w:keepNext w:val="true"/>
      <w:suppressAutoHyphens w:val="false"/>
      <w:spacing w:lineRule="auto" w:line="240" w:before="0" w:after="0"/>
      <w:jc w:val="right"/>
      <w:outlineLvl w:val="6"/>
    </w:pPr>
    <w:rPr>
      <w:rFonts w:ascii="Tahoma" w:hAnsi="Tahoma" w:cs="Tahoma"/>
      <w:b/>
      <w:bCs/>
      <w:sz w:val="16"/>
      <w:szCs w:val="16"/>
      <w:lang w:eastAsia="it-IT"/>
    </w:rPr>
  </w:style>
  <w:style w:type="paragraph" w:styleId="Titolo9">
    <w:name w:val="Heading 9"/>
    <w:basedOn w:val="Normal"/>
    <w:next w:val="Normal"/>
    <w:link w:val="Titolo9Carattere"/>
    <w:semiHidden/>
    <w:unhideWhenUsed/>
    <w:qFormat/>
    <w:rsid w:val="001022f7"/>
    <w:pPr>
      <w:suppressAutoHyphens w:val="false"/>
      <w:spacing w:lineRule="auto" w:line="240" w:before="240" w:after="60"/>
      <w:outlineLvl w:val="8"/>
    </w:pPr>
    <w:rPr>
      <w:rFonts w:ascii="Cambria" w:hAnsi="Cambria" w:cs="Times New Roman"/>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qFormat/>
    <w:rsid w:val="00de68b2"/>
    <w:rPr>
      <w:rFonts w:ascii="Calibri" w:hAnsi="Calibri" w:eastAsia="Times New Roman" w:cs="Calibri"/>
      <w:lang w:eastAsia="ar-SA"/>
    </w:rPr>
  </w:style>
  <w:style w:type="character" w:styleId="PidipaginaCarattere" w:customStyle="1">
    <w:name w:val="Piè di pagina Carattere"/>
    <w:basedOn w:val="DefaultParagraphFont"/>
    <w:link w:val="Pidipagina"/>
    <w:semiHidden/>
    <w:qFormat/>
    <w:rsid w:val="00de68b2"/>
    <w:rPr>
      <w:rFonts w:ascii="Calibri" w:hAnsi="Calibri" w:eastAsia="Times New Roman" w:cs="Calibri"/>
      <w:lang w:eastAsia="ar-SA"/>
    </w:rPr>
  </w:style>
  <w:style w:type="character" w:styleId="TestofumettoCarattere" w:customStyle="1">
    <w:name w:val="Testo fumetto Carattere"/>
    <w:basedOn w:val="DefaultParagraphFont"/>
    <w:link w:val="Testofumetto"/>
    <w:qFormat/>
    <w:rsid w:val="00de68b2"/>
    <w:rPr>
      <w:rFonts w:ascii="Tahoma" w:hAnsi="Tahoma" w:eastAsia="Times New Roman" w:cs="Tahoma"/>
      <w:sz w:val="16"/>
      <w:szCs w:val="16"/>
      <w:lang w:eastAsia="ar-SA"/>
    </w:rPr>
  </w:style>
  <w:style w:type="character" w:styleId="Pagenumber">
    <w:name w:val="page number"/>
    <w:basedOn w:val="DefaultParagraphFont"/>
    <w:uiPriority w:val="99"/>
    <w:qFormat/>
    <w:rsid w:val="00de68b2"/>
    <w:rPr/>
  </w:style>
  <w:style w:type="character" w:styleId="Titolo1Carattere" w:customStyle="1">
    <w:name w:val="Titolo 1 Carattere"/>
    <w:basedOn w:val="DefaultParagraphFont"/>
    <w:link w:val="Titolo1"/>
    <w:qFormat/>
    <w:rsid w:val="00094331"/>
    <w:rPr>
      <w:rFonts w:ascii="Calibri" w:hAnsi="Calibri" w:eastAsia="Times New Roman" w:cs="Times New Roman"/>
      <w:bCs/>
      <w:sz w:val="28"/>
      <w:szCs w:val="28"/>
      <w:lang w:eastAsia="it-IT"/>
    </w:rPr>
  </w:style>
  <w:style w:type="character" w:styleId="CollegamentoInternet">
    <w:name w:val="Collegamento Internet"/>
    <w:uiPriority w:val="99"/>
    <w:rsid w:val="002d0f98"/>
    <w:rPr>
      <w:color w:val="0000FF"/>
      <w:u w:val="single"/>
    </w:rPr>
  </w:style>
  <w:style w:type="character" w:styleId="Titolo2Carattere" w:customStyle="1">
    <w:name w:val="Titolo 2 Carattere"/>
    <w:basedOn w:val="DefaultParagraphFont"/>
    <w:link w:val="Titolo2"/>
    <w:uiPriority w:val="9"/>
    <w:qFormat/>
    <w:rsid w:val="00094331"/>
    <w:rPr>
      <w:rFonts w:ascii="Calibri" w:hAnsi="Calibri" w:eastAsia="Times New Roman" w:cs="Arial"/>
      <w:bCs/>
      <w:iCs/>
      <w:color w:val="0070C0"/>
      <w:sz w:val="26"/>
      <w:szCs w:val="26"/>
      <w:lang w:eastAsia="it-IT"/>
    </w:rPr>
  </w:style>
  <w:style w:type="character" w:styleId="Titolo3Carattere" w:customStyle="1">
    <w:name w:val="Titolo 3 Carattere"/>
    <w:basedOn w:val="DefaultParagraphFont"/>
    <w:link w:val="Titolo3"/>
    <w:qFormat/>
    <w:rsid w:val="001022f7"/>
    <w:rPr>
      <w:rFonts w:ascii="Arial" w:hAnsi="Arial" w:eastAsia="Times New Roman" w:cs="Arial"/>
      <w:b/>
      <w:bCs/>
      <w:sz w:val="26"/>
      <w:szCs w:val="26"/>
      <w:lang w:eastAsia="it-IT"/>
    </w:rPr>
  </w:style>
  <w:style w:type="character" w:styleId="Titolo4Carattere" w:customStyle="1">
    <w:name w:val="Titolo 4 Carattere"/>
    <w:basedOn w:val="DefaultParagraphFont"/>
    <w:link w:val="Titolo4"/>
    <w:qFormat/>
    <w:rsid w:val="001022f7"/>
    <w:rPr>
      <w:rFonts w:ascii="Times New Roman" w:hAnsi="Times New Roman" w:eastAsia="Times New Roman" w:cs="Times New Roman"/>
      <w:b/>
      <w:bCs/>
      <w:sz w:val="28"/>
      <w:szCs w:val="28"/>
      <w:lang w:eastAsia="it-IT"/>
    </w:rPr>
  </w:style>
  <w:style w:type="character" w:styleId="Titolo5Carattere" w:customStyle="1">
    <w:name w:val="Titolo 5 Carattere"/>
    <w:basedOn w:val="DefaultParagraphFont"/>
    <w:link w:val="Titolo5"/>
    <w:qFormat/>
    <w:rsid w:val="001022f7"/>
    <w:rPr>
      <w:rFonts w:ascii="Times New Roman" w:hAnsi="Times New Roman" w:eastAsia="Times New Roman" w:cs="Times New Roman"/>
      <w:b/>
      <w:bCs/>
      <w:i/>
      <w:iCs/>
      <w:sz w:val="26"/>
      <w:szCs w:val="26"/>
    </w:rPr>
  </w:style>
  <w:style w:type="character" w:styleId="Titolo6Carattere" w:customStyle="1">
    <w:name w:val="Titolo 6 Carattere"/>
    <w:basedOn w:val="DefaultParagraphFont"/>
    <w:link w:val="Titolo6"/>
    <w:qFormat/>
    <w:rsid w:val="001022f7"/>
    <w:rPr>
      <w:rFonts w:ascii="Arial" w:hAnsi="Arial" w:eastAsia="Times New Roman" w:cs="Arial"/>
      <w:b/>
      <w:bCs/>
      <w:sz w:val="28"/>
      <w:szCs w:val="24"/>
      <w:lang w:eastAsia="it-IT"/>
    </w:rPr>
  </w:style>
  <w:style w:type="character" w:styleId="Titolo7Carattere" w:customStyle="1">
    <w:name w:val="Titolo 7 Carattere"/>
    <w:basedOn w:val="DefaultParagraphFont"/>
    <w:link w:val="Titolo7"/>
    <w:qFormat/>
    <w:rsid w:val="001022f7"/>
    <w:rPr>
      <w:rFonts w:ascii="Tahoma" w:hAnsi="Tahoma" w:eastAsia="Times New Roman" w:cs="Tahoma"/>
      <w:b/>
      <w:bCs/>
      <w:sz w:val="16"/>
      <w:szCs w:val="16"/>
      <w:lang w:eastAsia="it-IT"/>
    </w:rPr>
  </w:style>
  <w:style w:type="character" w:styleId="Titolo9Carattere" w:customStyle="1">
    <w:name w:val="Titolo 9 Carattere"/>
    <w:basedOn w:val="DefaultParagraphFont"/>
    <w:link w:val="Titolo9"/>
    <w:semiHidden/>
    <w:qFormat/>
    <w:rsid w:val="001022f7"/>
    <w:rPr>
      <w:rFonts w:ascii="Cambria" w:hAnsi="Cambria" w:eastAsia="Times New Roman" w:cs="Times New Roman"/>
      <w:lang w:eastAsia="it-IT"/>
    </w:rPr>
  </w:style>
  <w:style w:type="character" w:styleId="CorpotestoCarattere" w:customStyle="1">
    <w:name w:val="Corpo testo Carattere"/>
    <w:basedOn w:val="DefaultParagraphFont"/>
    <w:link w:val="Corpotesto"/>
    <w:uiPriority w:val="99"/>
    <w:qFormat/>
    <w:rsid w:val="001022f7"/>
    <w:rPr>
      <w:rFonts w:ascii="Times New Roman" w:hAnsi="Times New Roman" w:eastAsia="Times New Roman" w:cs="Times New Roman"/>
      <w:sz w:val="24"/>
      <w:szCs w:val="24"/>
      <w:lang w:eastAsia="it-IT"/>
    </w:rPr>
  </w:style>
  <w:style w:type="character" w:styleId="CollegamentoInternetvisitato">
    <w:name w:val="Collegamento Internet visitato"/>
    <w:basedOn w:val="DefaultParagraphFont"/>
    <w:rsid w:val="001022f7"/>
    <w:rPr>
      <w:color w:val="800080"/>
      <w:u w:val="single"/>
    </w:rPr>
  </w:style>
  <w:style w:type="character" w:styleId="Corpodeltesto2Carattere" w:customStyle="1">
    <w:name w:val="Corpo del testo 2 Carattere"/>
    <w:basedOn w:val="DefaultParagraphFont"/>
    <w:link w:val="Corpodeltesto2"/>
    <w:qFormat/>
    <w:rsid w:val="001022f7"/>
    <w:rPr>
      <w:rFonts w:ascii="Arial" w:hAnsi="Arial" w:eastAsia="Times New Roman" w:cs="Arial"/>
      <w:sz w:val="20"/>
      <w:szCs w:val="20"/>
      <w:lang w:eastAsia="it-IT"/>
    </w:rPr>
  </w:style>
  <w:style w:type="character" w:styleId="Corpodeltesto3Carattere" w:customStyle="1">
    <w:name w:val="Corpo del testo 3 Carattere"/>
    <w:basedOn w:val="DefaultParagraphFont"/>
    <w:link w:val="Corpodeltesto3"/>
    <w:qFormat/>
    <w:rsid w:val="001022f7"/>
    <w:rPr>
      <w:rFonts w:ascii="Times New Roman" w:hAnsi="Times New Roman" w:eastAsia="Times New Roman" w:cs="Times New Roman"/>
      <w:i/>
      <w:color w:val="0000FF"/>
      <w:sz w:val="24"/>
      <w:szCs w:val="20"/>
      <w:lang w:eastAsia="it-IT"/>
    </w:rPr>
  </w:style>
  <w:style w:type="character" w:styleId="SottotitoloCarattere" w:customStyle="1">
    <w:name w:val="Sottotitolo Carattere"/>
    <w:basedOn w:val="DefaultParagraphFont"/>
    <w:link w:val="Sottotitolo"/>
    <w:uiPriority w:val="11"/>
    <w:qFormat/>
    <w:rsid w:val="001022f7"/>
    <w:rPr>
      <w:rFonts w:ascii="Cambria" w:hAnsi="Cambria" w:eastAsia="Times New Roman" w:cs="Times New Roman"/>
      <w:sz w:val="24"/>
      <w:szCs w:val="24"/>
    </w:rPr>
  </w:style>
  <w:style w:type="character" w:styleId="RientrocorpodeltestoCarattere" w:customStyle="1">
    <w:name w:val="Rientro corpo del testo Carattere"/>
    <w:basedOn w:val="DefaultParagraphFont"/>
    <w:link w:val="Rientrocorpodeltesto"/>
    <w:qFormat/>
    <w:rsid w:val="001022f7"/>
    <w:rPr>
      <w:rFonts w:ascii="Times New Roman" w:hAnsi="Times New Roman" w:eastAsia="Times New Roman" w:cs="Times New Roman"/>
      <w:sz w:val="24"/>
      <w:szCs w:val="24"/>
      <w:lang w:eastAsia="it-IT"/>
    </w:rPr>
  </w:style>
  <w:style w:type="character" w:styleId="Rientrocorpodeltesto2Carattere" w:customStyle="1">
    <w:name w:val="Rientro corpo del testo 2 Carattere"/>
    <w:basedOn w:val="DefaultParagraphFont"/>
    <w:link w:val="Rientrocorpodeltesto2"/>
    <w:qFormat/>
    <w:rsid w:val="001022f7"/>
    <w:rPr>
      <w:rFonts w:ascii="Times New Roman" w:hAnsi="Times New Roman" w:eastAsia="Times New Roman" w:cs="Times New Roman"/>
      <w:sz w:val="24"/>
      <w:szCs w:val="24"/>
      <w:lang w:eastAsia="it-IT"/>
    </w:rPr>
  </w:style>
  <w:style w:type="character" w:styleId="Annotationreference">
    <w:name w:val="annotation reference"/>
    <w:qFormat/>
    <w:rsid w:val="001022f7"/>
    <w:rPr>
      <w:sz w:val="16"/>
      <w:szCs w:val="16"/>
    </w:rPr>
  </w:style>
  <w:style w:type="character" w:styleId="TestocommentoCarattere" w:customStyle="1">
    <w:name w:val="Testo commento Carattere"/>
    <w:basedOn w:val="DefaultParagraphFont"/>
    <w:link w:val="Testocommento"/>
    <w:qFormat/>
    <w:rsid w:val="001022f7"/>
    <w:rPr>
      <w:rFonts w:ascii="Times New Roman" w:hAnsi="Times New Roman" w:eastAsia="Times New Roman" w:cs="Times New Roman"/>
      <w:sz w:val="20"/>
      <w:szCs w:val="20"/>
      <w:lang w:eastAsia="it-IT"/>
    </w:rPr>
  </w:style>
  <w:style w:type="character" w:styleId="SoggettocommentoCarattere" w:customStyle="1">
    <w:name w:val="Soggetto commento Carattere"/>
    <w:basedOn w:val="TestocommentoCarattere"/>
    <w:link w:val="Soggettocommento"/>
    <w:qFormat/>
    <w:rsid w:val="001022f7"/>
    <w:rPr>
      <w:rFonts w:ascii="Times New Roman" w:hAnsi="Times New Roman" w:eastAsia="Times New Roman" w:cs="Times New Roman"/>
      <w:b/>
      <w:bCs/>
      <w:sz w:val="20"/>
      <w:szCs w:val="20"/>
      <w:lang w:eastAsia="it-IT"/>
    </w:rPr>
  </w:style>
  <w:style w:type="character" w:styleId="CarattereCarattere" w:customStyle="1">
    <w:name w:val="Carattere Carattere"/>
    <w:qFormat/>
    <w:rsid w:val="001022f7"/>
    <w:rPr>
      <w:sz w:val="24"/>
      <w:szCs w:val="24"/>
    </w:rPr>
  </w:style>
  <w:style w:type="character" w:styleId="TestonormaleCarattere" w:customStyle="1">
    <w:name w:val="Testo normale Carattere"/>
    <w:basedOn w:val="DefaultParagraphFont"/>
    <w:link w:val="Testonormale"/>
    <w:qFormat/>
    <w:rsid w:val="001022f7"/>
    <w:rPr>
      <w:rFonts w:ascii="Courier New" w:hAnsi="Courier New" w:eastAsia="MS Mincho" w:cs="Courier New"/>
      <w:sz w:val="20"/>
      <w:szCs w:val="20"/>
      <w:lang w:val="en-GB" w:eastAsia="ja-JP"/>
    </w:rPr>
  </w:style>
  <w:style w:type="character" w:styleId="Saltoaindice">
    <w:name w:val="Salto a indic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1022f7"/>
    <w:pPr>
      <w:suppressAutoHyphens w:val="false"/>
      <w:spacing w:lineRule="auto" w:line="480" w:before="0" w:after="0"/>
      <w:jc w:val="both"/>
    </w:pPr>
    <w:rPr>
      <w:rFonts w:ascii="Times New Roman" w:hAnsi="Times New Roman" w:cs="Times New Roman"/>
      <w:sz w:val="24"/>
      <w:szCs w:val="24"/>
      <w:lang w:eastAsia="it-IT"/>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rsid w:val="00de68b2"/>
    <w:pPr>
      <w:tabs>
        <w:tab w:val="clear" w:pos="708"/>
        <w:tab w:val="center" w:pos="4819" w:leader="none"/>
        <w:tab w:val="right" w:pos="9638" w:leader="none"/>
      </w:tabs>
      <w:spacing w:lineRule="auto" w:line="240" w:before="0" w:after="0"/>
    </w:pPr>
    <w:rPr/>
  </w:style>
  <w:style w:type="paragraph" w:styleId="Rientro3" w:customStyle="1">
    <w:name w:val="Rientro 3"/>
    <w:basedOn w:val="Normal"/>
    <w:qFormat/>
    <w:rsid w:val="00de68b2"/>
    <w:pPr>
      <w:tabs>
        <w:tab w:val="clear" w:pos="708"/>
        <w:tab w:val="left" w:pos="288" w:leader="none"/>
        <w:tab w:val="left" w:pos="432" w:leader="none"/>
        <w:tab w:val="left" w:pos="576"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tLeast" w:line="160" w:before="0" w:after="0"/>
      <w:ind w:left="864" w:hanging="288"/>
      <w:jc w:val="both"/>
    </w:pPr>
    <w:rPr>
      <w:b/>
      <w:bCs/>
      <w:color w:val="000000"/>
      <w:sz w:val="24"/>
      <w:szCs w:val="24"/>
    </w:rPr>
  </w:style>
  <w:style w:type="paragraph" w:styleId="Pidipagina">
    <w:name w:val="Footer"/>
    <w:basedOn w:val="Normal"/>
    <w:link w:val="PidipaginaCarattere"/>
    <w:unhideWhenUsed/>
    <w:rsid w:val="00de68b2"/>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nhideWhenUsed/>
    <w:qFormat/>
    <w:rsid w:val="00de68b2"/>
    <w:pPr>
      <w:spacing w:lineRule="auto" w:line="240" w:before="0" w:after="0"/>
    </w:pPr>
    <w:rPr>
      <w:rFonts w:ascii="Tahoma" w:hAnsi="Tahoma" w:cs="Tahoma"/>
      <w:sz w:val="16"/>
      <w:szCs w:val="16"/>
    </w:rPr>
  </w:style>
  <w:style w:type="paragraph" w:styleId="WWCorpotesto" w:customStyle="1">
    <w:name w:val="WW-Corpo testo"/>
    <w:basedOn w:val="Normal"/>
    <w:uiPriority w:val="99"/>
    <w:qFormat/>
    <w:rsid w:val="00de68b2"/>
    <w:pPr>
      <w:tabs>
        <w:tab w:val="clear" w:pos="708"/>
        <w:tab w:val="left" w:pos="288" w:leader="none"/>
        <w:tab w:val="left" w:pos="432"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tLeast" w:line="160" w:before="0" w:after="0"/>
      <w:jc w:val="both"/>
    </w:pPr>
    <w:rPr>
      <w:b/>
      <w:bCs/>
      <w:color w:val="000000"/>
      <w:sz w:val="24"/>
      <w:szCs w:val="24"/>
    </w:rPr>
  </w:style>
  <w:style w:type="paragraph" w:styleId="Default" w:customStyle="1">
    <w:name w:val="Default"/>
    <w:qFormat/>
    <w:rsid w:val="00de68b2"/>
    <w:pPr>
      <w:widowControl/>
      <w:suppressAutoHyphens w:val="true"/>
      <w:bidi w:val="0"/>
      <w:spacing w:lineRule="auto" w:line="240" w:before="0" w:after="0"/>
      <w:jc w:val="left"/>
    </w:pPr>
    <w:rPr>
      <w:rFonts w:ascii="Calibri" w:hAnsi="Calibri" w:eastAsia="Times New Roman" w:cs="Calibri"/>
      <w:color w:val="000000"/>
      <w:kern w:val="0"/>
      <w:sz w:val="24"/>
      <w:szCs w:val="24"/>
      <w:lang w:val="it-IT" w:eastAsia="ar-SA" w:bidi="ar-SA"/>
    </w:rPr>
  </w:style>
  <w:style w:type="paragraph" w:styleId="WWCorpodeltesto" w:customStyle="1">
    <w:name w:val="WW-Corpo del testo"/>
    <w:basedOn w:val="Normal"/>
    <w:qFormat/>
    <w:rsid w:val="00de68b2"/>
    <w:pPr>
      <w:tabs>
        <w:tab w:val="clear" w:pos="708"/>
        <w:tab w:val="left" w:pos="288" w:leader="none"/>
        <w:tab w:val="left" w:pos="432"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tLeast" w:line="160" w:before="0" w:after="0"/>
      <w:jc w:val="both"/>
    </w:pPr>
    <w:rPr>
      <w:rFonts w:ascii="Times New Roman" w:hAnsi="Times New Roman" w:cs="Times New Roman"/>
      <w:b/>
      <w:color w:val="000000"/>
      <w:sz w:val="24"/>
      <w:szCs w:val="20"/>
      <w:lang w:eastAsia="zh-CN"/>
    </w:rPr>
  </w:style>
  <w:style w:type="paragraph" w:styleId="TOCHeading">
    <w:name w:val="TOC Heading"/>
    <w:basedOn w:val="Titolo1"/>
    <w:next w:val="Normal"/>
    <w:uiPriority w:val="39"/>
    <w:qFormat/>
    <w:rsid w:val="002d0f98"/>
    <w:pPr>
      <w:keepLines/>
      <w:spacing w:lineRule="auto" w:line="276" w:before="480" w:after="240"/>
    </w:pPr>
    <w:rPr>
      <w:rFonts w:ascii="Cambria" w:hAnsi="Cambria"/>
      <w:color w:val="365F91"/>
      <w:lang w:eastAsia="en-US"/>
    </w:rPr>
  </w:style>
  <w:style w:type="paragraph" w:styleId="ListParagraph">
    <w:name w:val="List Paragraph"/>
    <w:basedOn w:val="Normal"/>
    <w:uiPriority w:val="34"/>
    <w:qFormat/>
    <w:rsid w:val="002d0f98"/>
    <w:pPr>
      <w:suppressAutoHyphens w:val="false"/>
      <w:ind w:left="708" w:hanging="0"/>
      <w:jc w:val="both"/>
    </w:pPr>
    <w:rPr>
      <w:lang w:eastAsia="it-IT"/>
    </w:rPr>
  </w:style>
  <w:style w:type="paragraph" w:styleId="ListParagraph1" w:customStyle="1">
    <w:name w:val="List Paragraph1"/>
    <w:basedOn w:val="Normal"/>
    <w:uiPriority w:val="99"/>
    <w:qFormat/>
    <w:rsid w:val="002d0f98"/>
    <w:pPr>
      <w:suppressAutoHyphens w:val="false"/>
      <w:spacing w:lineRule="auto" w:line="240" w:before="0" w:after="0"/>
      <w:ind w:left="720" w:hanging="0"/>
    </w:pPr>
    <w:rPr>
      <w:rFonts w:ascii="Times New Roman" w:hAnsi="Times New Roman" w:cs="Times New Roman"/>
      <w:sz w:val="24"/>
      <w:szCs w:val="24"/>
      <w:lang w:eastAsia="it-IT"/>
    </w:rPr>
  </w:style>
  <w:style w:type="paragraph" w:styleId="Corpotesto1" w:customStyle="1">
    <w:name w:val="Corpo testo1"/>
    <w:basedOn w:val="Normal"/>
    <w:qFormat/>
    <w:rsid w:val="001022f7"/>
    <w:pPr>
      <w:tabs>
        <w:tab w:val="clear" w:pos="708"/>
        <w:tab w:val="left" w:pos="288" w:leader="none"/>
        <w:tab w:val="left" w:pos="432"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uppressAutoHyphens w:val="false"/>
      <w:spacing w:lineRule="atLeast" w:line="160" w:before="0" w:after="0"/>
      <w:jc w:val="both"/>
    </w:pPr>
    <w:rPr>
      <w:rFonts w:ascii="Times New Roman" w:hAnsi="Times New Roman" w:cs="Times New Roman"/>
      <w:b/>
      <w:color w:val="000000"/>
      <w:sz w:val="24"/>
      <w:szCs w:val="20"/>
      <w:lang w:eastAsia="it-IT"/>
    </w:rPr>
  </w:style>
  <w:style w:type="paragraph" w:styleId="Indice1">
    <w:name w:val="TOC 1"/>
    <w:basedOn w:val="Normal"/>
    <w:next w:val="Normal"/>
    <w:autoRedefine/>
    <w:uiPriority w:val="39"/>
    <w:unhideWhenUsed/>
    <w:rsid w:val="00bf6727"/>
    <w:pPr>
      <w:tabs>
        <w:tab w:val="clear" w:pos="708"/>
        <w:tab w:val="right" w:pos="9628" w:leader="dot"/>
      </w:tabs>
      <w:spacing w:before="0" w:after="100"/>
      <w:jc w:val="both"/>
    </w:pPr>
    <w:rPr/>
  </w:style>
  <w:style w:type="paragraph" w:styleId="TITOLO11" w:customStyle="1">
    <w:name w:val="TITOLO1"/>
    <w:basedOn w:val="Normal"/>
    <w:qFormat/>
    <w:rsid w:val="001022f7"/>
    <w:pPr>
      <w:keepNext w:val="true"/>
      <w:suppressAutoHyphens w:val="false"/>
      <w:overflowPunct w:val="false"/>
      <w:spacing w:lineRule="auto" w:line="240" w:before="240" w:after="120"/>
      <w:jc w:val="both"/>
      <w:textAlignment w:val="baseline"/>
    </w:pPr>
    <w:rPr>
      <w:rFonts w:ascii="Palatino" w:hAnsi="Palatino" w:cs="Times New Roman"/>
      <w:b/>
      <w:caps/>
      <w:sz w:val="24"/>
      <w:szCs w:val="20"/>
      <w:lang w:eastAsia="it-IT"/>
    </w:rPr>
  </w:style>
  <w:style w:type="paragraph" w:styleId="BodyText2">
    <w:name w:val="Body Text 2"/>
    <w:basedOn w:val="Normal"/>
    <w:link w:val="Corpodeltesto2Carattere"/>
    <w:qFormat/>
    <w:rsid w:val="001022f7"/>
    <w:pPr>
      <w:suppressAutoHyphens w:val="false"/>
      <w:spacing w:lineRule="auto" w:line="240" w:before="0" w:after="0"/>
      <w:jc w:val="both"/>
    </w:pPr>
    <w:rPr>
      <w:rFonts w:ascii="Arial" w:hAnsi="Arial" w:cs="Arial"/>
      <w:sz w:val="20"/>
      <w:szCs w:val="20"/>
      <w:lang w:eastAsia="it-IT"/>
    </w:rPr>
  </w:style>
  <w:style w:type="paragraph" w:styleId="BodyText3">
    <w:name w:val="Body Text 3"/>
    <w:basedOn w:val="Normal"/>
    <w:link w:val="Corpodeltesto3Carattere"/>
    <w:qFormat/>
    <w:rsid w:val="001022f7"/>
    <w:pPr>
      <w:suppressAutoHyphens w:val="false"/>
      <w:spacing w:lineRule="auto" w:line="240" w:before="0" w:after="0"/>
      <w:jc w:val="both"/>
    </w:pPr>
    <w:rPr>
      <w:rFonts w:ascii="Times New Roman" w:hAnsi="Times New Roman" w:cs="Times New Roman"/>
      <w:i/>
      <w:color w:val="0000FF"/>
      <w:sz w:val="24"/>
      <w:szCs w:val="20"/>
      <w:lang w:eastAsia="it-IT"/>
    </w:rPr>
  </w:style>
  <w:style w:type="paragraph" w:styleId="MANUALE" w:customStyle="1">
    <w:name w:val="MANUALE"/>
    <w:basedOn w:val="Normal"/>
    <w:qFormat/>
    <w:rsid w:val="001022f7"/>
    <w:pPr>
      <w:suppressAutoHyphens w:val="false"/>
      <w:spacing w:lineRule="auto" w:line="240" w:before="0" w:after="0"/>
      <w:jc w:val="both"/>
    </w:pPr>
    <w:rPr>
      <w:rFonts w:ascii="Times New Roman" w:hAnsi="Times New Roman" w:cs="Times New Roman"/>
      <w:sz w:val="24"/>
      <w:szCs w:val="20"/>
      <w:lang w:eastAsia="it-IT"/>
    </w:rPr>
  </w:style>
  <w:style w:type="paragraph" w:styleId="Sottotitolo">
    <w:name w:val="Subtitle"/>
    <w:basedOn w:val="Normal"/>
    <w:next w:val="Normal"/>
    <w:link w:val="SottotitoloCarattere"/>
    <w:uiPriority w:val="11"/>
    <w:qFormat/>
    <w:rsid w:val="001022f7"/>
    <w:pPr>
      <w:suppressAutoHyphens w:val="false"/>
      <w:spacing w:before="0" w:after="60"/>
      <w:jc w:val="center"/>
      <w:outlineLvl w:val="1"/>
    </w:pPr>
    <w:rPr>
      <w:rFonts w:ascii="Cambria" w:hAnsi="Cambria" w:cs="Times New Roman"/>
      <w:sz w:val="24"/>
      <w:szCs w:val="24"/>
      <w:lang w:eastAsia="en-US"/>
    </w:rPr>
  </w:style>
  <w:style w:type="paragraph" w:styleId="Rientrocorpodeltesto">
    <w:name w:val="Body Text Indent"/>
    <w:basedOn w:val="Normal"/>
    <w:link w:val="RientrocorpodeltestoCarattere"/>
    <w:rsid w:val="001022f7"/>
    <w:pPr>
      <w:suppressAutoHyphens w:val="false"/>
      <w:spacing w:lineRule="auto" w:line="240" w:before="0" w:after="120"/>
      <w:ind w:left="283" w:hanging="0"/>
    </w:pPr>
    <w:rPr>
      <w:rFonts w:ascii="Times New Roman" w:hAnsi="Times New Roman" w:cs="Times New Roman"/>
      <w:sz w:val="24"/>
      <w:szCs w:val="24"/>
      <w:lang w:eastAsia="it-IT"/>
    </w:rPr>
  </w:style>
  <w:style w:type="paragraph" w:styleId="Indice2">
    <w:name w:val="TOC 2"/>
    <w:basedOn w:val="Normal"/>
    <w:next w:val="Normal"/>
    <w:autoRedefine/>
    <w:uiPriority w:val="39"/>
    <w:rsid w:val="001022f7"/>
    <w:pPr>
      <w:suppressAutoHyphens w:val="false"/>
      <w:spacing w:lineRule="auto" w:line="240" w:before="0" w:after="0"/>
      <w:ind w:left="240" w:hanging="0"/>
    </w:pPr>
    <w:rPr>
      <w:rFonts w:ascii="Times New Roman" w:hAnsi="Times New Roman" w:cs="Times New Roman"/>
      <w:sz w:val="24"/>
      <w:szCs w:val="24"/>
      <w:lang w:eastAsia="it-IT"/>
    </w:rPr>
  </w:style>
  <w:style w:type="paragraph" w:styleId="DELIBERA" w:customStyle="1">
    <w:name w:val="DELIBERA"/>
    <w:basedOn w:val="Intestazione"/>
    <w:qFormat/>
    <w:rsid w:val="001022f7"/>
    <w:pPr>
      <w:widowControl w:val="false"/>
      <w:tabs>
        <w:tab w:val="clear" w:pos="4819"/>
        <w:tab w:val="clear" w:pos="9638"/>
      </w:tabs>
      <w:suppressAutoHyphens w:val="false"/>
      <w:spacing w:lineRule="exact" w:line="480"/>
      <w:jc w:val="both"/>
    </w:pPr>
    <w:rPr>
      <w:rFonts w:ascii="Arial" w:hAnsi="Arial" w:cs="Times New Roman"/>
      <w:sz w:val="24"/>
      <w:szCs w:val="20"/>
      <w:lang w:eastAsia="it-IT"/>
    </w:rPr>
  </w:style>
  <w:style w:type="paragraph" w:styleId="Tipo2" w:customStyle="1">
    <w:name w:val="tipo2"/>
    <w:basedOn w:val="Normal"/>
    <w:qFormat/>
    <w:rsid w:val="001022f7"/>
    <w:pPr>
      <w:suppressAutoHyphens w:val="false"/>
      <w:spacing w:lineRule="auto" w:line="240" w:before="0" w:after="0"/>
    </w:pPr>
    <w:rPr>
      <w:rFonts w:ascii="Times New Roman" w:hAnsi="Times New Roman" w:cs="Times New Roman"/>
      <w:sz w:val="24"/>
      <w:szCs w:val="24"/>
      <w:lang w:eastAsia="it-IT"/>
    </w:rPr>
  </w:style>
  <w:style w:type="paragraph" w:styleId="BodyTextIndent2">
    <w:name w:val="Body Text Indent 2"/>
    <w:basedOn w:val="Normal"/>
    <w:link w:val="Rientrocorpodeltesto2Carattere"/>
    <w:qFormat/>
    <w:rsid w:val="001022f7"/>
    <w:pPr>
      <w:suppressAutoHyphens w:val="false"/>
      <w:spacing w:lineRule="auto" w:line="480" w:before="0" w:after="120"/>
      <w:ind w:left="283" w:hanging="0"/>
    </w:pPr>
    <w:rPr>
      <w:rFonts w:ascii="Times New Roman" w:hAnsi="Times New Roman" w:cs="Times New Roman"/>
      <w:sz w:val="24"/>
      <w:szCs w:val="24"/>
      <w:lang w:eastAsia="it-IT"/>
    </w:rPr>
  </w:style>
  <w:style w:type="paragraph" w:styleId="Annotationtext">
    <w:name w:val="annotation text"/>
    <w:basedOn w:val="Normal"/>
    <w:link w:val="TestocommentoCarattere"/>
    <w:qFormat/>
    <w:rsid w:val="001022f7"/>
    <w:pPr>
      <w:suppressAutoHyphens w:val="false"/>
      <w:spacing w:lineRule="auto" w:line="240" w:before="0" w:after="0"/>
    </w:pPr>
    <w:rPr>
      <w:rFonts w:ascii="Times New Roman" w:hAnsi="Times New Roman" w:cs="Times New Roman"/>
      <w:sz w:val="20"/>
      <w:szCs w:val="20"/>
      <w:lang w:eastAsia="it-IT"/>
    </w:rPr>
  </w:style>
  <w:style w:type="paragraph" w:styleId="Annotationsubject">
    <w:name w:val="annotation subject"/>
    <w:basedOn w:val="Annotationtext"/>
    <w:next w:val="Annotationtext"/>
    <w:link w:val="SoggettocommentoCarattere"/>
    <w:qFormat/>
    <w:rsid w:val="001022f7"/>
    <w:pPr/>
    <w:rPr>
      <w:b/>
      <w:bCs/>
    </w:rPr>
  </w:style>
  <w:style w:type="paragraph" w:styleId="Indice3">
    <w:name w:val="TOC 3"/>
    <w:basedOn w:val="Normal"/>
    <w:next w:val="Normal"/>
    <w:autoRedefine/>
    <w:uiPriority w:val="39"/>
    <w:rsid w:val="001022f7"/>
    <w:pPr>
      <w:tabs>
        <w:tab w:val="clear" w:pos="708"/>
        <w:tab w:val="left" w:pos="180" w:leader="none"/>
        <w:tab w:val="right" w:pos="9962" w:leader="dot"/>
      </w:tabs>
      <w:suppressAutoHyphens w:val="false"/>
      <w:spacing w:lineRule="auto" w:line="240" w:before="120" w:after="0"/>
    </w:pPr>
    <w:rPr>
      <w:rFonts w:ascii="Arial" w:hAnsi="Arial" w:cs="Arial"/>
      <w:b/>
      <w:sz w:val="24"/>
      <w:szCs w:val="24"/>
      <w:lang w:eastAsia="it-IT"/>
    </w:rPr>
  </w:style>
  <w:style w:type="paragraph" w:styleId="P20" w:customStyle="1">
    <w:name w:val="p20"/>
    <w:basedOn w:val="Normal"/>
    <w:qFormat/>
    <w:rsid w:val="001022f7"/>
    <w:pPr>
      <w:widowControl w:val="false"/>
      <w:tabs>
        <w:tab w:val="clear" w:pos="708"/>
        <w:tab w:val="left" w:pos="720" w:leader="none"/>
      </w:tabs>
      <w:suppressAutoHyphens w:val="false"/>
      <w:spacing w:lineRule="atLeast" w:line="280" w:before="0" w:after="0"/>
      <w:jc w:val="both"/>
    </w:pPr>
    <w:rPr>
      <w:rFonts w:ascii="Times New Roman" w:hAnsi="Times New Roman" w:cs="Times New Roman"/>
      <w:sz w:val="24"/>
      <w:szCs w:val="20"/>
      <w:lang w:eastAsia="it-IT"/>
    </w:rPr>
  </w:style>
  <w:style w:type="paragraph" w:styleId="C37" w:customStyle="1">
    <w:name w:val="c37"/>
    <w:basedOn w:val="Normal"/>
    <w:qFormat/>
    <w:rsid w:val="001022f7"/>
    <w:pPr>
      <w:widowControl w:val="false"/>
      <w:suppressAutoHyphens w:val="false"/>
      <w:spacing w:lineRule="atLeast" w:line="240" w:before="0" w:after="0"/>
      <w:jc w:val="center"/>
    </w:pPr>
    <w:rPr>
      <w:rFonts w:ascii="Times New Roman" w:hAnsi="Times New Roman" w:cs="Times New Roman"/>
      <w:sz w:val="24"/>
      <w:szCs w:val="20"/>
      <w:lang w:eastAsia="it-IT"/>
    </w:rPr>
  </w:style>
  <w:style w:type="paragraph" w:styleId="Stile1" w:customStyle="1">
    <w:name w:val="Stile1"/>
    <w:basedOn w:val="Normal"/>
    <w:qFormat/>
    <w:rsid w:val="001022f7"/>
    <w:pPr>
      <w:widowControl w:val="false"/>
      <w:suppressAutoHyphens w:val="false"/>
      <w:spacing w:lineRule="auto" w:line="240" w:before="0" w:after="0"/>
      <w:jc w:val="both"/>
    </w:pPr>
    <w:rPr>
      <w:rFonts w:ascii="Arial" w:hAnsi="Arial" w:cs="Times New Roman"/>
      <w:szCs w:val="20"/>
      <w:lang w:eastAsia="it-IT"/>
    </w:rPr>
  </w:style>
  <w:style w:type="paragraph" w:styleId="PlainText">
    <w:name w:val="Plain Text"/>
    <w:basedOn w:val="Normal"/>
    <w:link w:val="TestonormaleCarattere"/>
    <w:qFormat/>
    <w:rsid w:val="001022f7"/>
    <w:pPr>
      <w:tabs>
        <w:tab w:val="clear" w:pos="708"/>
        <w:tab w:val="left" w:pos="567" w:leader="none"/>
        <w:tab w:val="left" w:pos="1134" w:leader="none"/>
      </w:tabs>
      <w:suppressAutoHyphens w:val="false"/>
      <w:spacing w:lineRule="auto" w:line="240" w:before="0" w:after="0"/>
      <w:jc w:val="both"/>
    </w:pPr>
    <w:rPr>
      <w:rFonts w:ascii="Courier New" w:hAnsi="Courier New" w:eastAsia="MS Mincho" w:cs="Courier New"/>
      <w:sz w:val="20"/>
      <w:szCs w:val="20"/>
      <w:lang w:val="en-GB" w:eastAsia="ja-JP"/>
    </w:rPr>
  </w:style>
  <w:style w:type="paragraph" w:styleId="BlockText">
    <w:name w:val="Block Text"/>
    <w:basedOn w:val="Normal"/>
    <w:qFormat/>
    <w:rsid w:val="001022f7"/>
    <w:pPr>
      <w:suppressAutoHyphens w:val="false"/>
      <w:spacing w:lineRule="auto" w:line="240" w:before="0" w:after="0"/>
      <w:ind w:left="1134" w:right="991" w:hanging="0"/>
      <w:jc w:val="both"/>
    </w:pPr>
    <w:rPr>
      <w:rFonts w:ascii="Times New Roman" w:hAnsi="Times New Roman" w:cs="Times New Roman"/>
      <w:sz w:val="24"/>
      <w:szCs w:val="24"/>
      <w:lang w:eastAsia="it-IT"/>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de68b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55368-F42C-4A6F-A6D5-660F5D3A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LibreOffice/6.4.3.2$Windows_X86_64 LibreOffice_project/747b5d0ebf89f41c860ec2a39efd7cb15b54f2d8</Application>
  <Pages>1</Pages>
  <Words>401</Words>
  <Characters>2621</Characters>
  <CharactersWithSpaces>2995</CharactersWithSpaces>
  <Paragraphs>29</Paragraphs>
  <Company>AO Desio e Vimercate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2020-12-24T11:48:00Z</dcterms:created>
  <dc:creator>ragosti</dc:creator>
  <dc:description/>
  <dc:language>it-IT</dc:language>
  <cp:lastModifiedBy/>
  <cp:lastPrinted>2020-12-23T15:01:00Z</cp:lastPrinted>
  <dcterms:modified xsi:type="dcterms:W3CDTF">2021-02-04T10:00:19Z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AO Desio e Vimercate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