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6BE" w:rsidRPr="00944F20" w:rsidRDefault="005726BE" w:rsidP="005726BE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5726BE" w:rsidRPr="00F51D23" w:rsidRDefault="005726BE" w:rsidP="005726BE">
      <w:pPr>
        <w:rPr>
          <w:rFonts w:ascii="Times New Roman" w:hAnsi="Times New Roman"/>
          <w:b/>
          <w:sz w:val="20"/>
        </w:rPr>
      </w:pPr>
    </w:p>
    <w:p w:rsidR="005726BE" w:rsidRDefault="005726BE" w:rsidP="005726BE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5726BE" w:rsidRDefault="005726BE" w:rsidP="005726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5726BE" w:rsidRDefault="005726BE" w:rsidP="005726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5726BE" w:rsidRDefault="005726BE" w:rsidP="005726BE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5726BE" w:rsidRPr="00F51D23" w:rsidRDefault="005726BE" w:rsidP="005726BE">
      <w:pPr>
        <w:tabs>
          <w:tab w:val="left" w:pos="1399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5726BE" w:rsidRDefault="005726BE" w:rsidP="005726BE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5726BE" w:rsidRDefault="005726BE" w:rsidP="005726B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5726BE" w:rsidRDefault="005726BE" w:rsidP="005726BE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5726BE" w:rsidRPr="00F51D23" w:rsidRDefault="005726BE" w:rsidP="005726BE">
      <w:pPr>
        <w:jc w:val="both"/>
        <w:rPr>
          <w:rFonts w:ascii="Times New Roman" w:hAnsi="Times New Roman"/>
          <w:sz w:val="16"/>
        </w:rPr>
      </w:pPr>
    </w:p>
    <w:p w:rsidR="005726BE" w:rsidRDefault="005726BE" w:rsidP="005726BE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5726BE" w:rsidRPr="00F51D23" w:rsidRDefault="005726BE" w:rsidP="005726BE">
      <w:pPr>
        <w:jc w:val="both"/>
        <w:rPr>
          <w:rFonts w:ascii="Times New Roman" w:hAnsi="Times New Roman"/>
          <w:sz w:val="16"/>
        </w:rPr>
      </w:pPr>
    </w:p>
    <w:p w:rsidR="005726BE" w:rsidRPr="00E15096" w:rsidRDefault="005726BE" w:rsidP="005726BE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Psicologi</w:t>
      </w:r>
      <w:r w:rsidRPr="00E15096">
        <w:rPr>
          <w:rFonts w:ascii="Times New Roman" w:hAnsi="Times New Roman"/>
          <w:b/>
          <w:sz w:val="22"/>
        </w:rPr>
        <w:t xml:space="preserve"> </w:t>
      </w:r>
      <w:r w:rsidRPr="00774EC2">
        <w:rPr>
          <w:rFonts w:ascii="Times New Roman" w:hAnsi="Times New Roman"/>
          <w:sz w:val="22"/>
        </w:rPr>
        <w:t xml:space="preserve">nell’ambito dei Progetti Innovativi Regionali </w:t>
      </w:r>
      <w:r w:rsidRPr="00C81BD9">
        <w:rPr>
          <w:rFonts w:ascii="Times New Roman" w:hAnsi="Times New Roman"/>
          <w:sz w:val="22"/>
        </w:rPr>
        <w:t xml:space="preserve">di Salute Mentale </w:t>
      </w:r>
      <w:r w:rsidRPr="00774EC2">
        <w:rPr>
          <w:rFonts w:ascii="Times New Roman" w:hAnsi="Times New Roman"/>
          <w:sz w:val="22"/>
        </w:rPr>
        <w:t>(TR57)</w:t>
      </w:r>
      <w:r>
        <w:rPr>
          <w:rFonts w:ascii="Times New Roman" w:hAnsi="Times New Roman"/>
          <w:sz w:val="22"/>
        </w:rPr>
        <w:t>.</w:t>
      </w:r>
    </w:p>
    <w:p w:rsidR="005726BE" w:rsidRPr="00F51D23" w:rsidRDefault="005726BE" w:rsidP="005726BE">
      <w:pPr>
        <w:jc w:val="both"/>
        <w:rPr>
          <w:rFonts w:ascii="Times New Roman" w:hAnsi="Times New Roman"/>
          <w:sz w:val="18"/>
        </w:rPr>
      </w:pPr>
    </w:p>
    <w:p w:rsidR="005726BE" w:rsidRPr="00E15096" w:rsidRDefault="005726BE" w:rsidP="005726BE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5726BE" w:rsidRPr="00E15096" w:rsidRDefault="005726BE" w:rsidP="005726BE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ovvero, per i candidati non specialisti:</w:t>
      </w:r>
      <w:r>
        <w:rPr>
          <w:sz w:val="22"/>
          <w:szCs w:val="22"/>
        </w:rPr>
        <w:t xml:space="preserve"> di essere iscritto al IV anno della scuola di specializzazione in Psicoterapia presso __________________________________________________________</w:t>
      </w:r>
      <w:r w:rsidRPr="00E15096">
        <w:rPr>
          <w:sz w:val="22"/>
          <w:szCs w:val="22"/>
        </w:rPr>
        <w:t>;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5726BE" w:rsidRPr="00FE5767" w:rsidRDefault="005726BE" w:rsidP="005726BE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5726BE" w:rsidRPr="00F51D23" w:rsidRDefault="005726BE" w:rsidP="005726BE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5726BE" w:rsidRPr="002860CA" w:rsidRDefault="005726BE" w:rsidP="005726BE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5726BE" w:rsidRPr="00E15096" w:rsidRDefault="005726BE" w:rsidP="005726BE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5726BE" w:rsidRPr="00555D21" w:rsidRDefault="005726BE" w:rsidP="005726BE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5726BE" w:rsidRPr="00F51D23" w:rsidRDefault="005726BE" w:rsidP="005726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5726BE" w:rsidRDefault="005726BE" w:rsidP="005726BE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572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BE" w:rsidRDefault="005726BE" w:rsidP="005726BE">
      <w:r>
        <w:separator/>
      </w:r>
    </w:p>
  </w:endnote>
  <w:endnote w:type="continuationSeparator" w:id="0">
    <w:p w:rsidR="005726BE" w:rsidRDefault="005726BE" w:rsidP="0057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6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D06664">
    <w:pPr>
      <w:pStyle w:val="Pidipagina"/>
      <w:ind w:right="360"/>
    </w:pPr>
  </w:p>
  <w:p w:rsidR="002C4CA7" w:rsidRDefault="00D0666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66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Pr="00833171" w:rsidRDefault="00D06664">
    <w:pPr>
      <w:jc w:val="both"/>
      <w:rPr>
        <w:rFonts w:ascii="Times New Roman" w:hAnsi="Times New Roman"/>
        <w:color w:val="000099"/>
      </w:rPr>
    </w:pPr>
  </w:p>
  <w:p w:rsidR="006828E4" w:rsidRDefault="00D06664">
    <w:pPr>
      <w:pStyle w:val="IntestazionePiePagina"/>
    </w:pPr>
  </w:p>
  <w:p w:rsidR="002C4CA7" w:rsidRDefault="00D0666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664">
    <w:pPr>
      <w:rPr>
        <w:rFonts w:ascii="Times New Roman" w:hAnsi="Times New Roman"/>
        <w:sz w:val="22"/>
      </w:rPr>
    </w:pPr>
  </w:p>
  <w:p w:rsidR="006828E4" w:rsidRDefault="00D06664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06664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BE" w:rsidRDefault="005726BE" w:rsidP="005726BE">
      <w:r>
        <w:separator/>
      </w:r>
    </w:p>
  </w:footnote>
  <w:footnote w:type="continuationSeparator" w:id="0">
    <w:p w:rsidR="005726BE" w:rsidRDefault="005726BE" w:rsidP="0057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BE" w:rsidRDefault="005726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6BE" w:rsidRDefault="005726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06664">
    <w:pPr>
      <w:pStyle w:val="Titolo2"/>
      <w:jc w:val="left"/>
    </w:pPr>
    <w:bookmarkStart w:id="0" w:name="_GoBack"/>
    <w:bookmarkEnd w:id="0"/>
  </w:p>
  <w:p w:rsidR="006828E4" w:rsidRDefault="00D06664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BE"/>
    <w:rsid w:val="005726BE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8E256EB-FD44-45BA-BEDE-3AD77889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26B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5726BE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5726BE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726BE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5726B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5726B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572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726B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572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726BE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5726BE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726B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726BE"/>
  </w:style>
  <w:style w:type="paragraph" w:styleId="Paragrafoelenco">
    <w:name w:val="List Paragraph"/>
    <w:basedOn w:val="Normale"/>
    <w:qFormat/>
    <w:rsid w:val="005726BE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2023-09-11T07:53:00Z</dcterms:created>
  <dcterms:modified xsi:type="dcterms:W3CDTF">2023-09-11T08:10:00Z</dcterms:modified>
</cp:coreProperties>
</file>