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B8" w:rsidRPr="00555D21" w:rsidRDefault="00B31EB8" w:rsidP="00B31EB8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B31EB8" w:rsidRPr="001B74F0" w:rsidRDefault="00B31EB8" w:rsidP="00B31EB8">
      <w:pPr>
        <w:rPr>
          <w:rFonts w:ascii="Times New Roman" w:hAnsi="Times New Roman"/>
          <w:b/>
          <w:sz w:val="18"/>
        </w:rPr>
      </w:pPr>
    </w:p>
    <w:p w:rsidR="00B31EB8" w:rsidRPr="00555D21" w:rsidRDefault="00B31EB8" w:rsidP="00B31EB8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B31EB8" w:rsidRPr="00555D21" w:rsidRDefault="00B31EB8" w:rsidP="00B31EB8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B31EB8" w:rsidRPr="00555D21" w:rsidRDefault="00B31EB8" w:rsidP="00B31EB8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B31EB8" w:rsidRPr="00555D21" w:rsidRDefault="00B31EB8" w:rsidP="00B31EB8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B31EB8" w:rsidRPr="00555D21" w:rsidRDefault="00B31EB8" w:rsidP="00B31EB8">
      <w:pPr>
        <w:jc w:val="both"/>
        <w:rPr>
          <w:rFonts w:ascii="Times New Roman" w:hAnsi="Times New Roman"/>
          <w:sz w:val="22"/>
        </w:rPr>
      </w:pPr>
    </w:p>
    <w:p w:rsidR="00B31EB8" w:rsidRPr="00555D21" w:rsidRDefault="00B31EB8" w:rsidP="00B31EB8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proofErr w:type="spell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>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B31EB8" w:rsidRPr="0039060E" w:rsidRDefault="00B31EB8" w:rsidP="00B31EB8">
      <w:pPr>
        <w:jc w:val="both"/>
        <w:rPr>
          <w:rFonts w:ascii="Times New Roman" w:hAnsi="Times New Roman"/>
          <w:sz w:val="16"/>
        </w:rPr>
      </w:pPr>
    </w:p>
    <w:p w:rsidR="00B31EB8" w:rsidRPr="00555D21" w:rsidRDefault="00B31EB8" w:rsidP="00B31EB8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B31EB8" w:rsidRPr="0039060E" w:rsidRDefault="00B31EB8" w:rsidP="00B31EB8">
      <w:pPr>
        <w:jc w:val="both"/>
        <w:rPr>
          <w:rFonts w:ascii="Times New Roman" w:hAnsi="Times New Roman"/>
          <w:sz w:val="12"/>
        </w:rPr>
      </w:pPr>
    </w:p>
    <w:p w:rsidR="00B31EB8" w:rsidRPr="00555D21" w:rsidRDefault="00B31EB8" w:rsidP="00B31EB8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5</w:t>
      </w:r>
      <w:r w:rsidRPr="00555D21">
        <w:rPr>
          <w:rFonts w:ascii="Times New Roman" w:hAnsi="Times New Roman"/>
          <w:b/>
          <w:sz w:val="22"/>
        </w:rPr>
        <w:t xml:space="preserve">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 xml:space="preserve">., a n.1 Medico nella disciplina di </w:t>
      </w:r>
      <w:r>
        <w:rPr>
          <w:rFonts w:ascii="Times New Roman" w:hAnsi="Times New Roman"/>
          <w:b/>
          <w:sz w:val="22"/>
        </w:rPr>
        <w:t>Ginecologia e ostetricia</w:t>
      </w:r>
      <w:r w:rsidRPr="00555D21">
        <w:rPr>
          <w:rFonts w:ascii="Times New Roman" w:hAnsi="Times New Roman"/>
          <w:sz w:val="22"/>
        </w:rPr>
        <w:t>.</w:t>
      </w:r>
    </w:p>
    <w:p w:rsidR="00B31EB8" w:rsidRPr="0039060E" w:rsidRDefault="00B31EB8" w:rsidP="00B31EB8">
      <w:pPr>
        <w:jc w:val="both"/>
        <w:rPr>
          <w:rFonts w:ascii="Times New Roman" w:hAnsi="Times New Roman"/>
          <w:sz w:val="16"/>
        </w:rPr>
      </w:pPr>
    </w:p>
    <w:p w:rsidR="00B31EB8" w:rsidRPr="00555D21" w:rsidRDefault="00B31EB8" w:rsidP="00B31EB8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B31EB8" w:rsidRPr="00555D21" w:rsidRDefault="00B31EB8" w:rsidP="00B31EB8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B31EB8" w:rsidRPr="00555D21" w:rsidRDefault="00B31EB8" w:rsidP="00B31EB8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B31EB8" w:rsidRPr="00555D21" w:rsidRDefault="00B31EB8" w:rsidP="00B31EB8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B31EB8" w:rsidRPr="00555D21" w:rsidRDefault="00B31EB8" w:rsidP="00B31EB8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B31EB8" w:rsidRPr="00555D21" w:rsidRDefault="00B31EB8" w:rsidP="00B31EB8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B31EB8" w:rsidRPr="00555D21" w:rsidRDefault="00B31EB8" w:rsidP="00B31EB8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B31EB8" w:rsidRPr="00555D21" w:rsidRDefault="00B31EB8" w:rsidP="00B31EB8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B31EB8" w:rsidRPr="00555D21" w:rsidRDefault="00B31EB8" w:rsidP="00B31EB8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</w:t>
      </w:r>
      <w:r>
        <w:rPr>
          <w:sz w:val="22"/>
          <w:szCs w:val="22"/>
        </w:rPr>
        <w:t>’</w:t>
      </w:r>
      <w:r w:rsidRPr="00555D21">
        <w:rPr>
          <w:sz w:val="22"/>
          <w:szCs w:val="22"/>
        </w:rPr>
        <w:t>albo dell’Ordine dei medici della provincia di  ___________________________</w:t>
      </w:r>
    </w:p>
    <w:p w:rsidR="00B31EB8" w:rsidRDefault="00B31EB8" w:rsidP="00B31EB8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B31EB8" w:rsidRPr="00F51D23" w:rsidRDefault="00B31EB8" w:rsidP="00B31EB8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B31EB8" w:rsidRPr="00555D21" w:rsidRDefault="00B31EB8" w:rsidP="00B31EB8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B31EB8" w:rsidRPr="00555D21" w:rsidRDefault="00B31EB8" w:rsidP="00B31EB8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B31EB8" w:rsidRPr="00555D21" w:rsidRDefault="00B31EB8" w:rsidP="00B31EB8">
      <w:pPr>
        <w:jc w:val="both"/>
        <w:rPr>
          <w:rFonts w:ascii="Times New Roman" w:hAnsi="Times New Roman"/>
          <w:sz w:val="22"/>
        </w:rPr>
      </w:pPr>
    </w:p>
    <w:p w:rsidR="00B31EB8" w:rsidRPr="00555D21" w:rsidRDefault="00B31EB8" w:rsidP="00B31EB8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B31EB8" w:rsidRPr="00555D21" w:rsidRDefault="00B31EB8" w:rsidP="00B31EB8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B31EB8" w:rsidRPr="00555D21" w:rsidRDefault="00B31EB8" w:rsidP="00B31EB8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B31E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EB8" w:rsidRDefault="00B31EB8" w:rsidP="00B31EB8">
      <w:r>
        <w:separator/>
      </w:r>
    </w:p>
  </w:endnote>
  <w:endnote w:type="continuationSeparator" w:id="0">
    <w:p w:rsidR="00B31EB8" w:rsidRDefault="00B31EB8" w:rsidP="00B3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31EB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828E4" w:rsidRDefault="00B31EB8">
    <w:pPr>
      <w:pStyle w:val="Pidipagina"/>
      <w:ind w:right="360"/>
    </w:pPr>
  </w:p>
  <w:p w:rsidR="002C4CA7" w:rsidRDefault="00B31EB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31EB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B31EB8">
    <w:pPr>
      <w:jc w:val="both"/>
      <w:rPr>
        <w:rFonts w:ascii="Times New Roman" w:hAnsi="Times New Roman"/>
        <w:color w:val="000099"/>
      </w:rPr>
    </w:pPr>
  </w:p>
  <w:p w:rsidR="006828E4" w:rsidRDefault="00B31EB8">
    <w:pPr>
      <w:pStyle w:val="IntestazionePiePagina"/>
    </w:pPr>
  </w:p>
  <w:p w:rsidR="002C4CA7" w:rsidRDefault="00B31EB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31EB8">
    <w:pPr>
      <w:rPr>
        <w:rFonts w:ascii="Times New Roman" w:hAnsi="Times New Roman"/>
        <w:sz w:val="22"/>
      </w:rPr>
    </w:pPr>
  </w:p>
  <w:p w:rsidR="006828E4" w:rsidRDefault="00B31EB8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B31EB8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EB8" w:rsidRDefault="00B31EB8" w:rsidP="00B31EB8">
      <w:r>
        <w:separator/>
      </w:r>
    </w:p>
  </w:footnote>
  <w:footnote w:type="continuationSeparator" w:id="0">
    <w:p w:rsidR="00B31EB8" w:rsidRDefault="00B31EB8" w:rsidP="00B31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EB8" w:rsidRDefault="00B31EB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EB8" w:rsidRDefault="00B31EB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31EB8">
    <w:pPr>
      <w:pStyle w:val="Titolo2"/>
      <w:jc w:val="left"/>
    </w:pPr>
    <w:bookmarkStart w:id="0" w:name="_GoBack"/>
    <w:bookmarkEnd w:id="0"/>
  </w:p>
  <w:p w:rsidR="00F25741" w:rsidRPr="00F25741" w:rsidRDefault="00B31EB8" w:rsidP="00F25741"/>
  <w:p w:rsidR="006828E4" w:rsidRDefault="00B31EB8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B8"/>
    <w:rsid w:val="00736A68"/>
    <w:rsid w:val="00B31EB8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9C23A66-4865-421C-9AA4-D75AA251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1EB8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B31EB8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B31EB8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31EB8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B31EB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B31EB8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B31E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B31EB8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B31E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B31EB8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B31EB8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31EB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B31EB8"/>
  </w:style>
  <w:style w:type="paragraph" w:styleId="Paragrafoelenco">
    <w:name w:val="List Paragraph"/>
    <w:basedOn w:val="Normale"/>
    <w:qFormat/>
    <w:rsid w:val="00B31EB8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2023-10-20T11:46:00Z</dcterms:created>
  <dcterms:modified xsi:type="dcterms:W3CDTF">2023-10-20T11:47:00Z</dcterms:modified>
</cp:coreProperties>
</file>