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B71" w:rsidRDefault="00723B71" w:rsidP="00C86828">
      <w:pPr>
        <w:rPr>
          <w:rFonts w:ascii="Times New Roman" w:hAnsi="Times New Roman"/>
          <w:b/>
          <w:sz w:val="23"/>
          <w:szCs w:val="23"/>
        </w:rPr>
      </w:pPr>
    </w:p>
    <w:p w:rsidR="00C86828" w:rsidRPr="00F33CA4" w:rsidRDefault="00C86828" w:rsidP="00C86828">
      <w:pPr>
        <w:rPr>
          <w:rFonts w:ascii="Times New Roman" w:hAnsi="Times New Roman"/>
          <w:b/>
          <w:sz w:val="23"/>
          <w:szCs w:val="23"/>
        </w:rPr>
      </w:pPr>
      <w:r w:rsidRPr="00F33CA4">
        <w:rPr>
          <w:rFonts w:ascii="Times New Roman" w:hAnsi="Times New Roman"/>
          <w:b/>
          <w:sz w:val="23"/>
          <w:szCs w:val="23"/>
        </w:rPr>
        <w:t>FAC SI</w:t>
      </w:r>
      <w:r>
        <w:rPr>
          <w:rFonts w:ascii="Times New Roman" w:hAnsi="Times New Roman"/>
          <w:b/>
          <w:sz w:val="23"/>
          <w:szCs w:val="23"/>
        </w:rPr>
        <w:t>MILE DI DOMANDA DA REDIGERSI IN</w:t>
      </w:r>
      <w:r w:rsidRPr="00F33CA4">
        <w:rPr>
          <w:rFonts w:ascii="Times New Roman" w:hAnsi="Times New Roman"/>
          <w:b/>
          <w:sz w:val="23"/>
          <w:szCs w:val="23"/>
        </w:rPr>
        <w:t xml:space="preserve"> CARTA SEMPLICE.</w:t>
      </w:r>
    </w:p>
    <w:p w:rsidR="00C86828" w:rsidRPr="002433C1" w:rsidRDefault="00C86828" w:rsidP="00C86828">
      <w:pPr>
        <w:rPr>
          <w:rFonts w:ascii="Times New Roman" w:hAnsi="Times New Roman"/>
          <w:b/>
          <w:sz w:val="22"/>
          <w:szCs w:val="23"/>
        </w:rPr>
      </w:pPr>
    </w:p>
    <w:p w:rsidR="00C86828" w:rsidRPr="00F33CA4" w:rsidRDefault="00C86828" w:rsidP="00C86828">
      <w:pPr>
        <w:tabs>
          <w:tab w:val="left" w:pos="0"/>
        </w:tabs>
        <w:jc w:val="both"/>
        <w:rPr>
          <w:rFonts w:ascii="Times New Roman" w:hAnsi="Times New Roman"/>
          <w:sz w:val="23"/>
          <w:szCs w:val="23"/>
        </w:rPr>
      </w:pP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t>Al DIRETTORE GENERALE</w:t>
      </w:r>
    </w:p>
    <w:p w:rsidR="00C86828" w:rsidRPr="00F33CA4" w:rsidRDefault="00C86828" w:rsidP="00C86828">
      <w:pPr>
        <w:jc w:val="both"/>
        <w:rPr>
          <w:rFonts w:ascii="Times New Roman" w:hAnsi="Times New Roman"/>
          <w:sz w:val="23"/>
          <w:szCs w:val="23"/>
        </w:rPr>
      </w:pP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t xml:space="preserve">DELL’A.S.S.T. </w:t>
      </w:r>
      <w:r>
        <w:rPr>
          <w:rFonts w:ascii="Times New Roman" w:hAnsi="Times New Roman"/>
          <w:sz w:val="23"/>
          <w:szCs w:val="23"/>
        </w:rPr>
        <w:t>BRIANZA</w:t>
      </w:r>
    </w:p>
    <w:p w:rsidR="00C86828" w:rsidRPr="00F33CA4" w:rsidRDefault="00C86828" w:rsidP="00C86828">
      <w:pPr>
        <w:jc w:val="both"/>
        <w:rPr>
          <w:rFonts w:ascii="Times New Roman" w:hAnsi="Times New Roman"/>
          <w:sz w:val="23"/>
          <w:szCs w:val="23"/>
        </w:rPr>
      </w:pP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t>VIA SANTI COSMA E DAMIANO N. 10</w:t>
      </w:r>
    </w:p>
    <w:p w:rsidR="00723B71" w:rsidRPr="00F33CA4" w:rsidRDefault="00C86828" w:rsidP="00C86828">
      <w:pPr>
        <w:jc w:val="both"/>
        <w:rPr>
          <w:rFonts w:ascii="Times New Roman" w:hAnsi="Times New Roman"/>
          <w:sz w:val="23"/>
          <w:szCs w:val="23"/>
        </w:rPr>
      </w:pP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t>20871      VIMERCATE</w:t>
      </w:r>
    </w:p>
    <w:p w:rsidR="00C86828" w:rsidRPr="00F33CA4" w:rsidRDefault="00C86828" w:rsidP="00C86828">
      <w:pPr>
        <w:rPr>
          <w:rFonts w:ascii="Times New Roman" w:hAnsi="Times New Roman"/>
          <w:sz w:val="23"/>
          <w:szCs w:val="23"/>
        </w:rPr>
      </w:pPr>
    </w:p>
    <w:p w:rsidR="00C86828" w:rsidRPr="00F33CA4" w:rsidRDefault="00C86828" w:rsidP="00C86828">
      <w:pPr>
        <w:rPr>
          <w:rFonts w:ascii="Times New Roman" w:hAnsi="Times New Roman"/>
          <w:sz w:val="23"/>
          <w:szCs w:val="23"/>
        </w:rPr>
      </w:pPr>
      <w:r>
        <w:rPr>
          <w:rFonts w:ascii="Times New Roman" w:hAnsi="Times New Roman"/>
          <w:sz w:val="23"/>
          <w:szCs w:val="23"/>
        </w:rPr>
        <w:t xml:space="preserve">Il sottoscritto </w:t>
      </w:r>
      <w:r w:rsidRPr="00F33CA4">
        <w:rPr>
          <w:rFonts w:ascii="Times New Roman" w:hAnsi="Times New Roman"/>
          <w:sz w:val="23"/>
          <w:szCs w:val="23"/>
        </w:rPr>
        <w:t>______________________________ nato a ___________________</w:t>
      </w:r>
      <w:r>
        <w:rPr>
          <w:rFonts w:ascii="Times New Roman" w:hAnsi="Times New Roman"/>
          <w:sz w:val="23"/>
          <w:szCs w:val="23"/>
        </w:rPr>
        <w:t>__</w:t>
      </w:r>
      <w:r w:rsidRPr="00F33CA4">
        <w:rPr>
          <w:rFonts w:ascii="Times New Roman" w:hAnsi="Times New Roman"/>
          <w:sz w:val="23"/>
          <w:szCs w:val="23"/>
        </w:rPr>
        <w:t>_____________</w:t>
      </w:r>
    </w:p>
    <w:p w:rsidR="00C86828" w:rsidRPr="00F33CA4" w:rsidRDefault="00C86828" w:rsidP="00C86828">
      <w:pPr>
        <w:jc w:val="both"/>
        <w:rPr>
          <w:rFonts w:ascii="Times New Roman" w:hAnsi="Times New Roman"/>
          <w:sz w:val="23"/>
          <w:szCs w:val="23"/>
        </w:rPr>
      </w:pPr>
      <w:proofErr w:type="gramStart"/>
      <w:r w:rsidRPr="00F33CA4">
        <w:rPr>
          <w:rFonts w:ascii="Times New Roman" w:hAnsi="Times New Roman"/>
          <w:sz w:val="23"/>
          <w:szCs w:val="23"/>
        </w:rPr>
        <w:t>il</w:t>
      </w:r>
      <w:proofErr w:type="gramEnd"/>
      <w:r w:rsidRPr="00F33CA4">
        <w:rPr>
          <w:rFonts w:ascii="Times New Roman" w:hAnsi="Times New Roman"/>
          <w:sz w:val="23"/>
          <w:szCs w:val="23"/>
        </w:rPr>
        <w:t xml:space="preserve"> _______________- codice fiscale ________________,  e residente a</w:t>
      </w:r>
      <w:r>
        <w:rPr>
          <w:rFonts w:ascii="Times New Roman" w:hAnsi="Times New Roman"/>
          <w:sz w:val="23"/>
          <w:szCs w:val="23"/>
        </w:rPr>
        <w:t xml:space="preserve"> __</w:t>
      </w:r>
      <w:r w:rsidRPr="00F33CA4">
        <w:rPr>
          <w:rFonts w:ascii="Times New Roman" w:hAnsi="Times New Roman"/>
          <w:sz w:val="23"/>
          <w:szCs w:val="23"/>
        </w:rPr>
        <w:t>__________________in Via ____________________________</w:t>
      </w:r>
      <w:r>
        <w:rPr>
          <w:rFonts w:ascii="Times New Roman" w:hAnsi="Times New Roman"/>
          <w:sz w:val="23"/>
          <w:szCs w:val="23"/>
        </w:rPr>
        <w:t xml:space="preserve"> tel./</w:t>
      </w:r>
      <w:proofErr w:type="spellStart"/>
      <w:r>
        <w:rPr>
          <w:rFonts w:ascii="Times New Roman" w:hAnsi="Times New Roman"/>
          <w:sz w:val="23"/>
          <w:szCs w:val="23"/>
        </w:rPr>
        <w:t>cell</w:t>
      </w:r>
      <w:proofErr w:type="spellEnd"/>
      <w:r>
        <w:rPr>
          <w:rFonts w:ascii="Times New Roman" w:hAnsi="Times New Roman"/>
          <w:sz w:val="23"/>
          <w:szCs w:val="23"/>
        </w:rPr>
        <w:t>. ___________________________</w:t>
      </w:r>
    </w:p>
    <w:p w:rsidR="00C86828" w:rsidRPr="002433C1" w:rsidRDefault="00C86828" w:rsidP="00C86828">
      <w:pPr>
        <w:rPr>
          <w:rFonts w:ascii="Times New Roman" w:hAnsi="Times New Roman"/>
          <w:sz w:val="14"/>
          <w:szCs w:val="23"/>
        </w:rPr>
      </w:pPr>
    </w:p>
    <w:p w:rsidR="00C86828" w:rsidRPr="00F33CA4" w:rsidRDefault="00C86828" w:rsidP="00C86828">
      <w:pPr>
        <w:jc w:val="center"/>
        <w:rPr>
          <w:rFonts w:ascii="Times New Roman" w:hAnsi="Times New Roman"/>
          <w:sz w:val="23"/>
          <w:szCs w:val="23"/>
        </w:rPr>
      </w:pPr>
      <w:proofErr w:type="gramStart"/>
      <w:r w:rsidRPr="00F33CA4">
        <w:rPr>
          <w:rFonts w:ascii="Times New Roman" w:hAnsi="Times New Roman"/>
          <w:sz w:val="23"/>
          <w:szCs w:val="23"/>
        </w:rPr>
        <w:t>C  H</w:t>
      </w:r>
      <w:proofErr w:type="gramEnd"/>
      <w:r w:rsidRPr="00F33CA4">
        <w:rPr>
          <w:rFonts w:ascii="Times New Roman" w:hAnsi="Times New Roman"/>
          <w:sz w:val="23"/>
          <w:szCs w:val="23"/>
        </w:rPr>
        <w:t xml:space="preserve">  I  E  D  E</w:t>
      </w:r>
    </w:p>
    <w:p w:rsidR="00C86828" w:rsidRPr="002433C1" w:rsidRDefault="00C86828" w:rsidP="00C86828">
      <w:pPr>
        <w:rPr>
          <w:rFonts w:ascii="Times New Roman" w:hAnsi="Times New Roman"/>
          <w:sz w:val="14"/>
          <w:szCs w:val="23"/>
        </w:rPr>
      </w:pPr>
    </w:p>
    <w:p w:rsidR="00C86828" w:rsidRPr="00F33CA4" w:rsidRDefault="00C86828" w:rsidP="00C86828">
      <w:pPr>
        <w:jc w:val="both"/>
        <w:rPr>
          <w:rFonts w:ascii="Times New Roman" w:hAnsi="Times New Roman"/>
          <w:sz w:val="23"/>
          <w:szCs w:val="23"/>
        </w:rPr>
      </w:pPr>
      <w:proofErr w:type="gramStart"/>
      <w:r w:rsidRPr="00F33CA4">
        <w:rPr>
          <w:rFonts w:ascii="Times New Roman" w:hAnsi="Times New Roman"/>
          <w:sz w:val="23"/>
          <w:szCs w:val="23"/>
        </w:rPr>
        <w:t>di</w:t>
      </w:r>
      <w:proofErr w:type="gramEnd"/>
      <w:r w:rsidRPr="00F33CA4">
        <w:rPr>
          <w:rFonts w:ascii="Times New Roman" w:hAnsi="Times New Roman"/>
          <w:sz w:val="23"/>
          <w:szCs w:val="23"/>
        </w:rPr>
        <w:t xml:space="preserve"> essere ammesso a partecipare al</w:t>
      </w:r>
      <w:r>
        <w:rPr>
          <w:rFonts w:ascii="Times New Roman" w:hAnsi="Times New Roman"/>
          <w:sz w:val="23"/>
          <w:szCs w:val="23"/>
        </w:rPr>
        <w:t>l’</w:t>
      </w:r>
      <w:r w:rsidRPr="00F33CA4">
        <w:rPr>
          <w:rFonts w:ascii="Times New Roman" w:hAnsi="Times New Roman"/>
          <w:sz w:val="23"/>
          <w:szCs w:val="23"/>
        </w:rPr>
        <w:t xml:space="preserve">avviso </w:t>
      </w:r>
      <w:r w:rsidR="004A1C7E">
        <w:rPr>
          <w:rFonts w:ascii="Times New Roman" w:hAnsi="Times New Roman"/>
          <w:sz w:val="23"/>
          <w:szCs w:val="23"/>
        </w:rPr>
        <w:t>pubblico di selezione</w:t>
      </w:r>
      <w:r w:rsidRPr="00F33CA4">
        <w:rPr>
          <w:rFonts w:ascii="Times New Roman" w:hAnsi="Times New Roman"/>
          <w:sz w:val="23"/>
          <w:szCs w:val="23"/>
        </w:rPr>
        <w:t xml:space="preserve">, indetto con deliberazione n. _______ del _____________, per l’assunzione con incarico </w:t>
      </w:r>
      <w:r w:rsidR="004A1C7E">
        <w:rPr>
          <w:rFonts w:ascii="Times New Roman" w:hAnsi="Times New Roman"/>
          <w:sz w:val="23"/>
          <w:szCs w:val="23"/>
        </w:rPr>
        <w:t>di apprendistato</w:t>
      </w:r>
      <w:r w:rsidR="00220645">
        <w:rPr>
          <w:rFonts w:ascii="Times New Roman" w:hAnsi="Times New Roman"/>
          <w:sz w:val="23"/>
          <w:szCs w:val="23"/>
        </w:rPr>
        <w:t>,</w:t>
      </w:r>
      <w:r w:rsidR="004A1C7E">
        <w:rPr>
          <w:rFonts w:ascii="Times New Roman" w:hAnsi="Times New Roman"/>
          <w:sz w:val="23"/>
          <w:szCs w:val="23"/>
        </w:rPr>
        <w:t xml:space="preserve"> </w:t>
      </w:r>
      <w:r w:rsidRPr="00F33CA4">
        <w:rPr>
          <w:rFonts w:ascii="Times New Roman" w:hAnsi="Times New Roman"/>
          <w:sz w:val="23"/>
          <w:szCs w:val="23"/>
        </w:rPr>
        <w:t xml:space="preserve">a tempo determinato </w:t>
      </w:r>
      <w:r w:rsidR="00292EA1">
        <w:rPr>
          <w:rFonts w:ascii="Times New Roman" w:hAnsi="Times New Roman"/>
          <w:sz w:val="23"/>
          <w:szCs w:val="23"/>
        </w:rPr>
        <w:t>della durata di 24 mesi</w:t>
      </w:r>
      <w:r w:rsidRPr="00F33CA4">
        <w:rPr>
          <w:rFonts w:ascii="Times New Roman" w:hAnsi="Times New Roman"/>
          <w:sz w:val="23"/>
          <w:szCs w:val="23"/>
        </w:rPr>
        <w:t>,</w:t>
      </w:r>
      <w:r w:rsidR="004A1C7E">
        <w:rPr>
          <w:rFonts w:ascii="Times New Roman" w:hAnsi="Times New Roman"/>
          <w:sz w:val="23"/>
          <w:szCs w:val="23"/>
        </w:rPr>
        <w:t xml:space="preserve"> di</w:t>
      </w:r>
      <w:r w:rsidR="00C62E8C">
        <w:rPr>
          <w:rFonts w:ascii="Times New Roman" w:hAnsi="Times New Roman"/>
          <w:sz w:val="23"/>
          <w:szCs w:val="23"/>
        </w:rPr>
        <w:t xml:space="preserve"> n. 6 </w:t>
      </w:r>
      <w:r w:rsidR="004A1C7E">
        <w:rPr>
          <w:rFonts w:ascii="Times New Roman" w:hAnsi="Times New Roman"/>
          <w:sz w:val="23"/>
          <w:szCs w:val="23"/>
        </w:rPr>
        <w:t xml:space="preserve">apprendisti in </w:t>
      </w:r>
      <w:r w:rsidR="005E335A">
        <w:rPr>
          <w:rFonts w:ascii="Times New Roman" w:hAnsi="Times New Roman"/>
          <w:sz w:val="23"/>
          <w:szCs w:val="23"/>
        </w:rPr>
        <w:t>diversi profili professionali afferenti all’</w:t>
      </w:r>
      <w:r w:rsidR="00C62E8C">
        <w:rPr>
          <w:rFonts w:ascii="Times New Roman" w:hAnsi="Times New Roman"/>
          <w:sz w:val="23"/>
          <w:szCs w:val="23"/>
        </w:rPr>
        <w:t>area dei professionisti della salute e dei funzionari</w:t>
      </w:r>
      <w:r w:rsidRPr="00F33CA4">
        <w:rPr>
          <w:rFonts w:ascii="Times New Roman" w:hAnsi="Times New Roman"/>
          <w:sz w:val="23"/>
          <w:szCs w:val="23"/>
        </w:rPr>
        <w:t>.</w:t>
      </w:r>
      <w:r w:rsidR="004A1C7E">
        <w:rPr>
          <w:rFonts w:ascii="Times New Roman" w:hAnsi="Times New Roman"/>
          <w:sz w:val="23"/>
          <w:szCs w:val="23"/>
        </w:rPr>
        <w:t xml:space="preserve"> </w:t>
      </w:r>
    </w:p>
    <w:p w:rsidR="00C86828" w:rsidRPr="002433C1" w:rsidRDefault="00C86828" w:rsidP="00C86828">
      <w:pPr>
        <w:ind w:right="-78"/>
        <w:jc w:val="both"/>
        <w:rPr>
          <w:rFonts w:ascii="Times New Roman" w:hAnsi="Times New Roman"/>
          <w:sz w:val="18"/>
          <w:szCs w:val="23"/>
        </w:rPr>
      </w:pPr>
    </w:p>
    <w:p w:rsidR="00C86828" w:rsidRPr="00F33CA4" w:rsidRDefault="00C86828" w:rsidP="00C86828">
      <w:pPr>
        <w:ind w:right="-78"/>
        <w:jc w:val="both"/>
        <w:rPr>
          <w:rFonts w:ascii="Times New Roman" w:hAnsi="Times New Roman"/>
          <w:sz w:val="23"/>
          <w:szCs w:val="23"/>
        </w:rPr>
      </w:pPr>
      <w:r w:rsidRPr="00F33CA4">
        <w:rPr>
          <w:rFonts w:ascii="Times New Roman" w:hAnsi="Times New Roman"/>
          <w:sz w:val="23"/>
          <w:szCs w:val="23"/>
        </w:rPr>
        <w:t>Dichiara sotto la propria responsabilità, anche ai fini di quanto previsto dal D.P.R. n.445/00:</w:t>
      </w:r>
    </w:p>
    <w:p w:rsidR="00C86828" w:rsidRPr="00F33CA4" w:rsidRDefault="00C86828" w:rsidP="00C86828">
      <w:pPr>
        <w:tabs>
          <w:tab w:val="left" w:pos="426"/>
        </w:tabs>
        <w:rPr>
          <w:rFonts w:ascii="Times New Roman" w:hAnsi="Times New Roman"/>
          <w:sz w:val="23"/>
          <w:szCs w:val="23"/>
        </w:rPr>
      </w:pPr>
      <w:r w:rsidRPr="00F33CA4">
        <w:rPr>
          <w:rFonts w:ascii="Times New Roman" w:hAnsi="Times New Roman"/>
          <w:sz w:val="23"/>
          <w:szCs w:val="23"/>
        </w:rPr>
        <w:t>1)</w:t>
      </w:r>
      <w:r w:rsidRPr="00F33CA4">
        <w:rPr>
          <w:rFonts w:ascii="Times New Roman" w:hAnsi="Times New Roman"/>
          <w:sz w:val="23"/>
          <w:szCs w:val="23"/>
        </w:rPr>
        <w:tab/>
        <w:t>di essere residente a ____________________________ Via ____________________________;</w:t>
      </w:r>
    </w:p>
    <w:p w:rsidR="00C86828" w:rsidRPr="00F33CA4" w:rsidRDefault="00C86828" w:rsidP="00C86828">
      <w:pPr>
        <w:tabs>
          <w:tab w:val="left" w:pos="426"/>
        </w:tabs>
        <w:rPr>
          <w:rFonts w:ascii="Times New Roman" w:hAnsi="Times New Roman"/>
          <w:sz w:val="23"/>
          <w:szCs w:val="23"/>
        </w:rPr>
      </w:pPr>
      <w:r w:rsidRPr="00F33CA4">
        <w:rPr>
          <w:rFonts w:ascii="Times New Roman" w:hAnsi="Times New Roman"/>
          <w:sz w:val="23"/>
          <w:szCs w:val="23"/>
        </w:rPr>
        <w:t>2)</w:t>
      </w:r>
      <w:r w:rsidRPr="00F33CA4">
        <w:rPr>
          <w:rFonts w:ascii="Times New Roman" w:hAnsi="Times New Roman"/>
          <w:sz w:val="23"/>
          <w:szCs w:val="23"/>
        </w:rPr>
        <w:tab/>
        <w:t>di essere in possesso della cittadinanza __________________;</w:t>
      </w:r>
    </w:p>
    <w:p w:rsidR="00571804" w:rsidRDefault="00C86828" w:rsidP="00571804">
      <w:pPr>
        <w:tabs>
          <w:tab w:val="left" w:pos="426"/>
        </w:tabs>
        <w:ind w:left="426" w:hanging="426"/>
        <w:jc w:val="both"/>
        <w:rPr>
          <w:rFonts w:ascii="Times New Roman" w:hAnsi="Times New Roman"/>
          <w:sz w:val="23"/>
          <w:szCs w:val="23"/>
        </w:rPr>
      </w:pPr>
      <w:r w:rsidRPr="00F33CA4">
        <w:rPr>
          <w:rFonts w:ascii="Times New Roman" w:hAnsi="Times New Roman"/>
          <w:sz w:val="23"/>
          <w:szCs w:val="23"/>
        </w:rPr>
        <w:t xml:space="preserve">3) </w:t>
      </w:r>
      <w:r w:rsidRPr="00F33CA4">
        <w:rPr>
          <w:rFonts w:ascii="Times New Roman" w:hAnsi="Times New Roman"/>
          <w:sz w:val="23"/>
          <w:szCs w:val="23"/>
        </w:rPr>
        <w:tab/>
        <w:t>di essere iscritto nelle liste elettorali del Comune di ____________________________ (</w:t>
      </w:r>
      <w:r w:rsidRPr="00F33CA4">
        <w:rPr>
          <w:rFonts w:ascii="Times New Roman" w:hAnsi="Times New Roman"/>
          <w:i/>
          <w:sz w:val="23"/>
          <w:szCs w:val="23"/>
        </w:rPr>
        <w:t>oppure riportare i motivi della non iscrizione)</w:t>
      </w:r>
      <w:r w:rsidRPr="00F33CA4">
        <w:rPr>
          <w:rFonts w:ascii="Times New Roman" w:hAnsi="Times New Roman"/>
          <w:sz w:val="23"/>
          <w:szCs w:val="23"/>
        </w:rPr>
        <w:t>;</w:t>
      </w:r>
    </w:p>
    <w:p w:rsidR="00633595" w:rsidRPr="003F7396" w:rsidRDefault="00633595" w:rsidP="003F7396">
      <w:pPr>
        <w:pStyle w:val="Paragrafoelenco"/>
        <w:numPr>
          <w:ilvl w:val="0"/>
          <w:numId w:val="6"/>
        </w:numPr>
        <w:ind w:left="426" w:hanging="426"/>
        <w:jc w:val="both"/>
        <w:rPr>
          <w:rFonts w:ascii="Times New Roman" w:hAnsi="Times New Roman"/>
          <w:sz w:val="23"/>
          <w:szCs w:val="23"/>
        </w:rPr>
      </w:pPr>
      <w:proofErr w:type="gramStart"/>
      <w:r w:rsidRPr="003F7396">
        <w:rPr>
          <w:rFonts w:ascii="Times New Roman" w:hAnsi="Times New Roman"/>
          <w:sz w:val="23"/>
          <w:szCs w:val="23"/>
        </w:rPr>
        <w:t>di</w:t>
      </w:r>
      <w:proofErr w:type="gramEnd"/>
      <w:r w:rsidRPr="003F7396">
        <w:rPr>
          <w:rFonts w:ascii="Times New Roman" w:hAnsi="Times New Roman"/>
          <w:sz w:val="23"/>
          <w:szCs w:val="23"/>
        </w:rPr>
        <w:t xml:space="preserve"> voler partecipare all’avviso di selezione pubblica contraddistinto dalla declaratoria allegata con la lettera n. __________;</w:t>
      </w:r>
    </w:p>
    <w:p w:rsidR="00C86828" w:rsidRDefault="003F7396" w:rsidP="00C86828">
      <w:pPr>
        <w:pStyle w:val="Rientrocorpodeltesto3"/>
        <w:ind w:left="426" w:hanging="426"/>
        <w:rPr>
          <w:sz w:val="23"/>
          <w:szCs w:val="23"/>
        </w:rPr>
      </w:pPr>
      <w:r>
        <w:rPr>
          <w:sz w:val="23"/>
          <w:szCs w:val="23"/>
        </w:rPr>
        <w:t>5</w:t>
      </w:r>
      <w:r w:rsidR="00C86828" w:rsidRPr="00F33CA4">
        <w:rPr>
          <w:sz w:val="23"/>
          <w:szCs w:val="23"/>
        </w:rPr>
        <w:t xml:space="preserve">) </w:t>
      </w:r>
      <w:proofErr w:type="gramStart"/>
      <w:r w:rsidR="00C86828" w:rsidRPr="00F33CA4">
        <w:rPr>
          <w:sz w:val="23"/>
          <w:szCs w:val="23"/>
        </w:rPr>
        <w:tab/>
      </w:r>
      <w:r w:rsidR="00C86828" w:rsidRPr="00F33CA4">
        <w:rPr>
          <w:i/>
          <w:sz w:val="23"/>
          <w:szCs w:val="23"/>
        </w:rPr>
        <w:t>[</w:t>
      </w:r>
      <w:proofErr w:type="gramEnd"/>
      <w:r w:rsidR="00C86828" w:rsidRPr="00F33CA4">
        <w:rPr>
          <w:i/>
          <w:sz w:val="23"/>
          <w:szCs w:val="23"/>
        </w:rPr>
        <w:t xml:space="preserve">eliminare la voce che non interessa] </w:t>
      </w:r>
      <w:r w:rsidR="00C86828" w:rsidRPr="00F33CA4">
        <w:rPr>
          <w:sz w:val="23"/>
          <w:szCs w:val="23"/>
        </w:rPr>
        <w:t xml:space="preserve">di non aver riportato condanne penali, </w:t>
      </w:r>
      <w:r w:rsidR="00C86828" w:rsidRPr="00F33CA4">
        <w:rPr>
          <w:i/>
          <w:iCs/>
          <w:sz w:val="23"/>
          <w:szCs w:val="23"/>
        </w:rPr>
        <w:t>ovvero</w:t>
      </w:r>
      <w:r w:rsidR="00C86828" w:rsidRPr="00F33CA4">
        <w:rPr>
          <w:sz w:val="23"/>
          <w:szCs w:val="23"/>
        </w:rPr>
        <w:t xml:space="preserve"> di aver riportato le seguenti condanne penali  __________;</w:t>
      </w:r>
    </w:p>
    <w:p w:rsidR="00487BCA" w:rsidRPr="00220645" w:rsidRDefault="00C86828" w:rsidP="003F7396">
      <w:pPr>
        <w:numPr>
          <w:ilvl w:val="0"/>
          <w:numId w:val="7"/>
        </w:numPr>
        <w:tabs>
          <w:tab w:val="clear" w:pos="1080"/>
          <w:tab w:val="num" w:pos="426"/>
        </w:tabs>
        <w:ind w:left="426" w:hanging="426"/>
        <w:jc w:val="both"/>
        <w:rPr>
          <w:rFonts w:ascii="Times New Roman" w:hAnsi="Times New Roman"/>
          <w:sz w:val="23"/>
          <w:szCs w:val="23"/>
        </w:rPr>
      </w:pPr>
      <w:r w:rsidRPr="00F33CA4">
        <w:rPr>
          <w:rFonts w:ascii="Times New Roman" w:hAnsi="Times New Roman"/>
          <w:i/>
          <w:sz w:val="23"/>
          <w:szCs w:val="23"/>
        </w:rPr>
        <w:t xml:space="preserve">[eliminare la voce che non interessa] </w:t>
      </w:r>
      <w:r w:rsidRPr="00F33CA4">
        <w:rPr>
          <w:rFonts w:ascii="Times New Roman" w:hAnsi="Times New Roman"/>
          <w:sz w:val="23"/>
          <w:szCs w:val="23"/>
        </w:rPr>
        <w:t xml:space="preserve">di non essere destinatario di provvedimenti che riguardino l’applicazione di misure di prevenzione, di decisioni civili e di provvedimenti amministrativi iscritti nel casellario giudiziale ai sensi della vigente normativa, </w:t>
      </w:r>
      <w:r w:rsidRPr="00F33CA4">
        <w:rPr>
          <w:rFonts w:ascii="Times New Roman" w:hAnsi="Times New Roman"/>
          <w:i/>
          <w:sz w:val="23"/>
          <w:szCs w:val="23"/>
        </w:rPr>
        <w:t>ovvero:</w:t>
      </w:r>
      <w:r w:rsidRPr="00F33CA4">
        <w:rPr>
          <w:rFonts w:ascii="Times New Roman" w:hAnsi="Times New Roman"/>
          <w:sz w:val="23"/>
          <w:szCs w:val="23"/>
        </w:rPr>
        <w:t xml:space="preserve"> di essere destinatario dei seguenti provvedimenti che riguardino l’applicazione di misure di prevenzione, di decisioni civili e di provvedimenti amministrativi iscritti nel casellario </w:t>
      </w:r>
      <w:bookmarkStart w:id="0" w:name="_GoBack"/>
      <w:bookmarkEnd w:id="0"/>
      <w:r w:rsidRPr="00F33CA4">
        <w:rPr>
          <w:rFonts w:ascii="Times New Roman" w:hAnsi="Times New Roman"/>
          <w:sz w:val="23"/>
          <w:szCs w:val="23"/>
        </w:rPr>
        <w:t>giudiziale ai sensi della vigente normativa: ________________________________________________________________</w:t>
      </w:r>
      <w:r w:rsidR="00220645">
        <w:rPr>
          <w:rFonts w:ascii="Times New Roman" w:hAnsi="Times New Roman"/>
          <w:sz w:val="23"/>
          <w:szCs w:val="23"/>
        </w:rPr>
        <w:t>;</w:t>
      </w:r>
    </w:p>
    <w:p w:rsidR="00220645" w:rsidRDefault="00220645" w:rsidP="003F7396">
      <w:pPr>
        <w:pStyle w:val="a"/>
        <w:numPr>
          <w:ilvl w:val="0"/>
          <w:numId w:val="7"/>
        </w:numPr>
        <w:ind w:left="426" w:hanging="426"/>
        <w:jc w:val="both"/>
        <w:rPr>
          <w:b w:val="0"/>
          <w:i w:val="0"/>
          <w:sz w:val="23"/>
          <w:szCs w:val="23"/>
        </w:rPr>
      </w:pPr>
      <w:proofErr w:type="gramStart"/>
      <w:r w:rsidRPr="00F33CA4">
        <w:rPr>
          <w:b w:val="0"/>
          <w:bCs w:val="0"/>
          <w:i w:val="0"/>
          <w:sz w:val="23"/>
          <w:szCs w:val="23"/>
        </w:rPr>
        <w:t>di</w:t>
      </w:r>
      <w:proofErr w:type="gramEnd"/>
      <w:r w:rsidRPr="00F33CA4">
        <w:rPr>
          <w:b w:val="0"/>
          <w:bCs w:val="0"/>
          <w:i w:val="0"/>
          <w:sz w:val="23"/>
          <w:szCs w:val="23"/>
        </w:rPr>
        <w:t xml:space="preserve"> </w:t>
      </w:r>
      <w:r w:rsidRPr="001F5137">
        <w:rPr>
          <w:b w:val="0"/>
          <w:i w:val="0"/>
          <w:sz w:val="23"/>
          <w:szCs w:val="23"/>
        </w:rPr>
        <w:t>non essere stato destituito, né dispensato, né licenziato dall’impiego presso pubbliche amministrazioni per aver conseguito l’impiego stesso mediante la produzione di documenti falsi o viziati da invalidità non sanabile;</w:t>
      </w:r>
    </w:p>
    <w:p w:rsidR="00487BCA" w:rsidRPr="00A55A59" w:rsidRDefault="00220645" w:rsidP="003F7396">
      <w:pPr>
        <w:numPr>
          <w:ilvl w:val="0"/>
          <w:numId w:val="7"/>
        </w:numPr>
        <w:tabs>
          <w:tab w:val="left" w:pos="284"/>
        </w:tabs>
        <w:autoSpaceDE w:val="0"/>
        <w:autoSpaceDN w:val="0"/>
        <w:ind w:left="426" w:hanging="426"/>
        <w:jc w:val="both"/>
        <w:rPr>
          <w:rFonts w:ascii="Times New Roman" w:hAnsi="Times New Roman"/>
          <w:sz w:val="23"/>
          <w:szCs w:val="23"/>
        </w:rPr>
      </w:pPr>
      <w:r>
        <w:rPr>
          <w:rFonts w:ascii="Times New Roman" w:hAnsi="Times New Roman"/>
          <w:sz w:val="23"/>
          <w:szCs w:val="23"/>
        </w:rPr>
        <w:t xml:space="preserve">   </w:t>
      </w:r>
      <w:proofErr w:type="gramStart"/>
      <w:r w:rsidR="00487BCA">
        <w:rPr>
          <w:rFonts w:ascii="Times New Roman" w:hAnsi="Times New Roman"/>
          <w:sz w:val="23"/>
          <w:szCs w:val="23"/>
        </w:rPr>
        <w:t>n</w:t>
      </w:r>
      <w:r w:rsidR="00487BCA" w:rsidRPr="00A55A59">
        <w:rPr>
          <w:rFonts w:ascii="Times New Roman" w:hAnsi="Times New Roman"/>
          <w:sz w:val="23"/>
          <w:szCs w:val="23"/>
        </w:rPr>
        <w:t>on</w:t>
      </w:r>
      <w:proofErr w:type="gramEnd"/>
      <w:r w:rsidR="00487BCA" w:rsidRPr="00A55A59">
        <w:rPr>
          <w:rFonts w:ascii="Times New Roman" w:hAnsi="Times New Roman"/>
          <w:sz w:val="23"/>
          <w:szCs w:val="23"/>
        </w:rPr>
        <w:t xml:space="preserve"> aver riportato condanne penali definitive per reati che impediscano, ai sensi delle vigenti disposizioni, la costituzione del rapporto di impiego con una Pubblica Amministrazione e sono indicati all’art. 10 co.1 </w:t>
      </w:r>
      <w:proofErr w:type="spellStart"/>
      <w:r w:rsidR="00487BCA" w:rsidRPr="00A55A59">
        <w:rPr>
          <w:rFonts w:ascii="Times New Roman" w:hAnsi="Times New Roman"/>
          <w:sz w:val="23"/>
          <w:szCs w:val="23"/>
        </w:rPr>
        <w:t>lett</w:t>
      </w:r>
      <w:proofErr w:type="spellEnd"/>
      <w:r w:rsidR="00487BCA" w:rsidRPr="00A55A59">
        <w:rPr>
          <w:rFonts w:ascii="Times New Roman" w:hAnsi="Times New Roman"/>
          <w:sz w:val="23"/>
          <w:szCs w:val="23"/>
        </w:rPr>
        <w:t xml:space="preserve">. a), b), c), d), del </w:t>
      </w:r>
      <w:proofErr w:type="spellStart"/>
      <w:r w:rsidR="00487BCA" w:rsidRPr="00A55A59">
        <w:rPr>
          <w:rFonts w:ascii="Times New Roman" w:hAnsi="Times New Roman"/>
          <w:sz w:val="23"/>
          <w:szCs w:val="23"/>
        </w:rPr>
        <w:t>D.Lgs.</w:t>
      </w:r>
      <w:proofErr w:type="spellEnd"/>
      <w:r w:rsidR="00487BCA" w:rsidRPr="00A55A59">
        <w:rPr>
          <w:rFonts w:ascii="Times New Roman" w:hAnsi="Times New Roman"/>
          <w:sz w:val="23"/>
          <w:szCs w:val="23"/>
        </w:rPr>
        <w:t xml:space="preserve"> </w:t>
      </w:r>
      <w:proofErr w:type="gramStart"/>
      <w:r w:rsidR="00487BCA" w:rsidRPr="00A55A59">
        <w:rPr>
          <w:rFonts w:ascii="Times New Roman" w:hAnsi="Times New Roman"/>
          <w:sz w:val="23"/>
          <w:szCs w:val="23"/>
        </w:rPr>
        <w:t>del</w:t>
      </w:r>
      <w:proofErr w:type="gramEnd"/>
      <w:r w:rsidR="00487BCA" w:rsidRPr="00A55A59">
        <w:rPr>
          <w:rFonts w:ascii="Times New Roman" w:hAnsi="Times New Roman"/>
          <w:sz w:val="23"/>
          <w:szCs w:val="23"/>
        </w:rPr>
        <w:t xml:space="preserve"> 31.12.2012 n. 235 e </w:t>
      </w:r>
      <w:proofErr w:type="spellStart"/>
      <w:r w:rsidR="00487BCA" w:rsidRPr="00A55A59">
        <w:rPr>
          <w:rFonts w:ascii="Times New Roman" w:hAnsi="Times New Roman"/>
          <w:sz w:val="23"/>
          <w:szCs w:val="23"/>
        </w:rPr>
        <w:t>ss.mm.ii</w:t>
      </w:r>
      <w:proofErr w:type="spellEnd"/>
      <w:r w:rsidR="00487BCA" w:rsidRPr="00A55A59">
        <w:rPr>
          <w:rFonts w:ascii="Times New Roman" w:hAnsi="Times New Roman"/>
          <w:sz w:val="23"/>
          <w:szCs w:val="23"/>
        </w:rPr>
        <w:t xml:space="preserve">., fatta salva l’intervenuta riabilitazione, ai sensi dell’art. 178 c.p. La sentenza prevista dall’art. 444 del c.p.p. (patteggiamento – applicazione della pena su richiesta delle parti), ai sensi dell’art. 445 co. 1-bis c.p.p. è equiparata ad una condanna ove il Giudice con il provvedimento di irrogazione della sanzione penale applica, altresì, una pena accessoria. Qualora il candidato abbia in corso un procedimento per uno dei reati quivi indicati, ha l’obbligo di farne menzione nella domanda di partecipazione alla selezione e l’ammissione, se non sussistono altre cause ostative, avviene con riserva. La </w:t>
      </w:r>
      <w:r w:rsidR="00487BCA" w:rsidRPr="00A55A59">
        <w:rPr>
          <w:rFonts w:ascii="Times New Roman" w:hAnsi="Times New Roman"/>
          <w:spacing w:val="-2"/>
          <w:sz w:val="23"/>
          <w:szCs w:val="23"/>
        </w:rPr>
        <w:t>condanna</w:t>
      </w:r>
      <w:r w:rsidR="00487BCA" w:rsidRPr="00A55A59">
        <w:rPr>
          <w:rFonts w:ascii="Times New Roman" w:hAnsi="Times New Roman"/>
          <w:spacing w:val="-9"/>
          <w:sz w:val="23"/>
          <w:szCs w:val="23"/>
        </w:rPr>
        <w:t xml:space="preserve"> </w:t>
      </w:r>
      <w:r w:rsidR="00487BCA" w:rsidRPr="00A55A59">
        <w:rPr>
          <w:rFonts w:ascii="Times New Roman" w:hAnsi="Times New Roman"/>
          <w:spacing w:val="-2"/>
          <w:sz w:val="23"/>
          <w:szCs w:val="23"/>
        </w:rPr>
        <w:t>definitiva,</w:t>
      </w:r>
      <w:r w:rsidR="00487BCA" w:rsidRPr="00A55A59">
        <w:rPr>
          <w:rFonts w:ascii="Times New Roman" w:hAnsi="Times New Roman"/>
          <w:spacing w:val="-9"/>
          <w:sz w:val="23"/>
          <w:szCs w:val="23"/>
        </w:rPr>
        <w:t xml:space="preserve"> </w:t>
      </w:r>
      <w:r w:rsidR="00487BCA" w:rsidRPr="00A55A59">
        <w:rPr>
          <w:rFonts w:ascii="Times New Roman" w:hAnsi="Times New Roman"/>
          <w:spacing w:val="-2"/>
          <w:sz w:val="23"/>
          <w:szCs w:val="23"/>
        </w:rPr>
        <w:t>ove</w:t>
      </w:r>
      <w:r w:rsidR="00487BCA" w:rsidRPr="00A55A59">
        <w:rPr>
          <w:rFonts w:ascii="Times New Roman" w:hAnsi="Times New Roman"/>
          <w:spacing w:val="-10"/>
          <w:sz w:val="23"/>
          <w:szCs w:val="23"/>
        </w:rPr>
        <w:t xml:space="preserve"> </w:t>
      </w:r>
      <w:r w:rsidR="00487BCA" w:rsidRPr="00A55A59">
        <w:rPr>
          <w:rFonts w:ascii="Times New Roman" w:hAnsi="Times New Roman"/>
          <w:spacing w:val="-2"/>
          <w:sz w:val="23"/>
          <w:szCs w:val="23"/>
        </w:rPr>
        <w:t>intervenga</w:t>
      </w:r>
      <w:r w:rsidR="00487BCA" w:rsidRPr="00A55A59">
        <w:rPr>
          <w:rFonts w:ascii="Times New Roman" w:hAnsi="Times New Roman"/>
          <w:spacing w:val="-8"/>
          <w:sz w:val="23"/>
          <w:szCs w:val="23"/>
        </w:rPr>
        <w:t xml:space="preserve"> </w:t>
      </w:r>
      <w:r w:rsidR="00487BCA" w:rsidRPr="00A55A59">
        <w:rPr>
          <w:rFonts w:ascii="Times New Roman" w:hAnsi="Times New Roman"/>
          <w:spacing w:val="-2"/>
          <w:sz w:val="23"/>
          <w:szCs w:val="23"/>
        </w:rPr>
        <w:t>nel</w:t>
      </w:r>
      <w:r w:rsidR="00487BCA" w:rsidRPr="00A55A59">
        <w:rPr>
          <w:rFonts w:ascii="Times New Roman" w:hAnsi="Times New Roman"/>
          <w:spacing w:val="-10"/>
          <w:sz w:val="23"/>
          <w:szCs w:val="23"/>
        </w:rPr>
        <w:t xml:space="preserve"> </w:t>
      </w:r>
      <w:r w:rsidR="00487BCA" w:rsidRPr="00A55A59">
        <w:rPr>
          <w:rFonts w:ascii="Times New Roman" w:hAnsi="Times New Roman"/>
          <w:spacing w:val="-2"/>
          <w:sz w:val="23"/>
          <w:szCs w:val="23"/>
        </w:rPr>
        <w:t>corso</w:t>
      </w:r>
      <w:r w:rsidR="00487BCA" w:rsidRPr="00A55A59">
        <w:rPr>
          <w:rFonts w:ascii="Times New Roman" w:hAnsi="Times New Roman"/>
          <w:spacing w:val="-11"/>
          <w:sz w:val="23"/>
          <w:szCs w:val="23"/>
        </w:rPr>
        <w:t xml:space="preserve"> </w:t>
      </w:r>
      <w:r w:rsidR="00487BCA" w:rsidRPr="00A55A59">
        <w:rPr>
          <w:rFonts w:ascii="Times New Roman" w:hAnsi="Times New Roman"/>
          <w:spacing w:val="-2"/>
          <w:sz w:val="23"/>
          <w:szCs w:val="23"/>
        </w:rPr>
        <w:t>della</w:t>
      </w:r>
      <w:r w:rsidR="00487BCA" w:rsidRPr="00A55A59">
        <w:rPr>
          <w:rFonts w:ascii="Times New Roman" w:hAnsi="Times New Roman"/>
          <w:spacing w:val="-14"/>
          <w:sz w:val="23"/>
          <w:szCs w:val="23"/>
        </w:rPr>
        <w:t xml:space="preserve"> </w:t>
      </w:r>
      <w:r w:rsidR="00487BCA" w:rsidRPr="00A55A59">
        <w:rPr>
          <w:rFonts w:ascii="Times New Roman" w:hAnsi="Times New Roman"/>
          <w:spacing w:val="-2"/>
          <w:sz w:val="23"/>
          <w:szCs w:val="23"/>
        </w:rPr>
        <w:t>procedura</w:t>
      </w:r>
      <w:r w:rsidR="00487BCA" w:rsidRPr="00A55A59">
        <w:rPr>
          <w:rFonts w:ascii="Times New Roman" w:hAnsi="Times New Roman"/>
          <w:spacing w:val="-9"/>
          <w:sz w:val="23"/>
          <w:szCs w:val="23"/>
        </w:rPr>
        <w:t xml:space="preserve"> </w:t>
      </w:r>
      <w:r w:rsidR="00487BCA" w:rsidRPr="00A55A59">
        <w:rPr>
          <w:rFonts w:ascii="Times New Roman" w:hAnsi="Times New Roman"/>
          <w:spacing w:val="-2"/>
          <w:sz w:val="23"/>
          <w:szCs w:val="23"/>
        </w:rPr>
        <w:t>selettiva,</w:t>
      </w:r>
      <w:r w:rsidR="00487BCA" w:rsidRPr="00A55A59">
        <w:rPr>
          <w:rFonts w:ascii="Times New Roman" w:hAnsi="Times New Roman"/>
          <w:spacing w:val="-9"/>
          <w:sz w:val="23"/>
          <w:szCs w:val="23"/>
        </w:rPr>
        <w:t xml:space="preserve"> </w:t>
      </w:r>
      <w:r w:rsidR="00487BCA" w:rsidRPr="00A55A59">
        <w:rPr>
          <w:rFonts w:ascii="Times New Roman" w:hAnsi="Times New Roman"/>
          <w:spacing w:val="-2"/>
          <w:sz w:val="23"/>
          <w:szCs w:val="23"/>
        </w:rPr>
        <w:t>è</w:t>
      </w:r>
      <w:r w:rsidR="00487BCA" w:rsidRPr="00A55A59">
        <w:rPr>
          <w:rFonts w:ascii="Times New Roman" w:hAnsi="Times New Roman"/>
          <w:spacing w:val="-8"/>
          <w:sz w:val="23"/>
          <w:szCs w:val="23"/>
        </w:rPr>
        <w:t xml:space="preserve"> </w:t>
      </w:r>
      <w:r w:rsidR="00487BCA" w:rsidRPr="00A55A59">
        <w:rPr>
          <w:rFonts w:ascii="Times New Roman" w:hAnsi="Times New Roman"/>
          <w:spacing w:val="-2"/>
          <w:sz w:val="23"/>
          <w:szCs w:val="23"/>
        </w:rPr>
        <w:t>causa</w:t>
      </w:r>
      <w:r w:rsidR="00487BCA" w:rsidRPr="00A55A59">
        <w:rPr>
          <w:rFonts w:ascii="Times New Roman" w:hAnsi="Times New Roman"/>
          <w:spacing w:val="-8"/>
          <w:sz w:val="23"/>
          <w:szCs w:val="23"/>
        </w:rPr>
        <w:t xml:space="preserve"> </w:t>
      </w:r>
      <w:r w:rsidR="00487BCA" w:rsidRPr="00A55A59">
        <w:rPr>
          <w:rFonts w:ascii="Times New Roman" w:hAnsi="Times New Roman"/>
          <w:spacing w:val="-2"/>
          <w:sz w:val="23"/>
          <w:szCs w:val="23"/>
        </w:rPr>
        <w:t>automatica</w:t>
      </w:r>
      <w:r w:rsidR="00487BCA" w:rsidRPr="00A55A59">
        <w:rPr>
          <w:rFonts w:ascii="Times New Roman" w:hAnsi="Times New Roman"/>
          <w:spacing w:val="-9"/>
          <w:sz w:val="23"/>
          <w:szCs w:val="23"/>
        </w:rPr>
        <w:t xml:space="preserve"> </w:t>
      </w:r>
      <w:r w:rsidR="00487BCA" w:rsidRPr="00A55A59">
        <w:rPr>
          <w:rFonts w:ascii="Times New Roman" w:hAnsi="Times New Roman"/>
          <w:spacing w:val="-5"/>
          <w:sz w:val="23"/>
          <w:szCs w:val="23"/>
        </w:rPr>
        <w:t xml:space="preserve">di esclusione. Ove la stessa intervenga invece dopo l’assunzione, si procede ai sensi dell’art. 55 bis co. 4 del </w:t>
      </w:r>
      <w:proofErr w:type="spellStart"/>
      <w:r w:rsidR="00487BCA" w:rsidRPr="00A55A59">
        <w:rPr>
          <w:rFonts w:ascii="Times New Roman" w:hAnsi="Times New Roman"/>
          <w:spacing w:val="-5"/>
          <w:sz w:val="23"/>
          <w:szCs w:val="23"/>
        </w:rPr>
        <w:t>D.Lgs.</w:t>
      </w:r>
      <w:proofErr w:type="spellEnd"/>
      <w:r w:rsidR="00487BCA" w:rsidRPr="00A55A59">
        <w:rPr>
          <w:rFonts w:ascii="Times New Roman" w:hAnsi="Times New Roman"/>
          <w:spacing w:val="-5"/>
          <w:sz w:val="23"/>
          <w:szCs w:val="23"/>
        </w:rPr>
        <w:t xml:space="preserve"> 165/2000 e ai sensi del CCNL vigente; </w:t>
      </w:r>
    </w:p>
    <w:p w:rsidR="00487BCA" w:rsidRPr="00A55A59" w:rsidRDefault="00220645" w:rsidP="003F7396">
      <w:pPr>
        <w:numPr>
          <w:ilvl w:val="0"/>
          <w:numId w:val="7"/>
        </w:numPr>
        <w:autoSpaceDE w:val="0"/>
        <w:autoSpaceDN w:val="0"/>
        <w:ind w:left="426" w:hanging="426"/>
        <w:jc w:val="both"/>
        <w:rPr>
          <w:rFonts w:ascii="Times New Roman" w:hAnsi="Times New Roman"/>
          <w:sz w:val="23"/>
          <w:szCs w:val="23"/>
        </w:rPr>
      </w:pPr>
      <w:r>
        <w:rPr>
          <w:rFonts w:ascii="Times New Roman" w:hAnsi="Times New Roman"/>
          <w:sz w:val="23"/>
          <w:szCs w:val="23"/>
        </w:rPr>
        <w:t xml:space="preserve">   </w:t>
      </w:r>
      <w:proofErr w:type="gramStart"/>
      <w:r w:rsidR="00487BCA">
        <w:rPr>
          <w:rFonts w:ascii="Times New Roman" w:hAnsi="Times New Roman"/>
          <w:sz w:val="23"/>
          <w:szCs w:val="23"/>
        </w:rPr>
        <w:t>n</w:t>
      </w:r>
      <w:r w:rsidR="00487BCA" w:rsidRPr="00A55A59">
        <w:rPr>
          <w:rFonts w:ascii="Times New Roman" w:hAnsi="Times New Roman"/>
          <w:sz w:val="23"/>
          <w:szCs w:val="23"/>
        </w:rPr>
        <w:t>on</w:t>
      </w:r>
      <w:proofErr w:type="gramEnd"/>
      <w:r w:rsidR="00487BCA" w:rsidRPr="00A55A59">
        <w:rPr>
          <w:rFonts w:ascii="Times New Roman" w:hAnsi="Times New Roman"/>
          <w:sz w:val="23"/>
          <w:szCs w:val="23"/>
        </w:rPr>
        <w:t xml:space="preserve"> essere interdetto/a, anche temporaneamente, dai pubblici uffici con sentenza penale passata in giudicato, fatta salva l’intervenuta riabilitazione, ai sensi dell’art. 178 c.p. Se l’interdizione dai pubblici uffici, anche temporanea, viene disposta in via definitiva durante la procedura selettiva, il candidato sarà automaticamente escluso dalla procedura medesima, anche se precedentemente ammesso. Se la pronuncia sull’interdizione dai pubblici uffici non è ancora divenuta definitiva, il candidato è ammesso con riserva alla procedura. Se l’interdizione dai pubblici uffici viene pronunciata in via definitiva </w:t>
      </w:r>
      <w:r w:rsidR="00487BCA" w:rsidRPr="00A55A59">
        <w:rPr>
          <w:rFonts w:ascii="Times New Roman" w:hAnsi="Times New Roman"/>
          <w:spacing w:val="-2"/>
          <w:sz w:val="23"/>
          <w:szCs w:val="23"/>
        </w:rPr>
        <w:t>nel</w:t>
      </w:r>
      <w:r w:rsidR="00487BCA" w:rsidRPr="00A55A59">
        <w:rPr>
          <w:rFonts w:ascii="Times New Roman" w:hAnsi="Times New Roman"/>
          <w:spacing w:val="-10"/>
          <w:sz w:val="23"/>
          <w:szCs w:val="23"/>
        </w:rPr>
        <w:t xml:space="preserve"> </w:t>
      </w:r>
      <w:r w:rsidR="00487BCA" w:rsidRPr="00A55A59">
        <w:rPr>
          <w:rFonts w:ascii="Times New Roman" w:hAnsi="Times New Roman"/>
          <w:spacing w:val="-2"/>
          <w:sz w:val="23"/>
          <w:szCs w:val="23"/>
        </w:rPr>
        <w:lastRenderedPageBreak/>
        <w:t>corso</w:t>
      </w:r>
      <w:r w:rsidR="00487BCA" w:rsidRPr="00A55A59">
        <w:rPr>
          <w:rFonts w:ascii="Times New Roman" w:hAnsi="Times New Roman"/>
          <w:spacing w:val="-11"/>
          <w:sz w:val="23"/>
          <w:szCs w:val="23"/>
        </w:rPr>
        <w:t xml:space="preserve"> </w:t>
      </w:r>
      <w:r w:rsidR="00487BCA" w:rsidRPr="00A55A59">
        <w:rPr>
          <w:rFonts w:ascii="Times New Roman" w:hAnsi="Times New Roman"/>
          <w:spacing w:val="-2"/>
          <w:sz w:val="23"/>
          <w:szCs w:val="23"/>
        </w:rPr>
        <w:t>della</w:t>
      </w:r>
      <w:r w:rsidR="00487BCA" w:rsidRPr="00A55A59">
        <w:rPr>
          <w:rFonts w:ascii="Times New Roman" w:hAnsi="Times New Roman"/>
          <w:spacing w:val="-14"/>
          <w:sz w:val="23"/>
          <w:szCs w:val="23"/>
        </w:rPr>
        <w:t xml:space="preserve"> </w:t>
      </w:r>
      <w:r w:rsidR="00487BCA" w:rsidRPr="00A55A59">
        <w:rPr>
          <w:rFonts w:ascii="Times New Roman" w:hAnsi="Times New Roman"/>
          <w:spacing w:val="-2"/>
          <w:sz w:val="23"/>
          <w:szCs w:val="23"/>
        </w:rPr>
        <w:t>procedura</w:t>
      </w:r>
      <w:r w:rsidR="00487BCA" w:rsidRPr="00A55A59">
        <w:rPr>
          <w:rFonts w:ascii="Times New Roman" w:hAnsi="Times New Roman"/>
          <w:spacing w:val="-9"/>
          <w:sz w:val="23"/>
          <w:szCs w:val="23"/>
        </w:rPr>
        <w:t xml:space="preserve"> </w:t>
      </w:r>
      <w:r w:rsidR="00487BCA" w:rsidRPr="00A55A59">
        <w:rPr>
          <w:rFonts w:ascii="Times New Roman" w:hAnsi="Times New Roman"/>
          <w:spacing w:val="-2"/>
          <w:sz w:val="23"/>
          <w:szCs w:val="23"/>
        </w:rPr>
        <w:t>selettiva,</w:t>
      </w:r>
      <w:r w:rsidR="00487BCA" w:rsidRPr="00A55A59">
        <w:rPr>
          <w:rFonts w:ascii="Times New Roman" w:hAnsi="Times New Roman"/>
          <w:spacing w:val="-9"/>
          <w:sz w:val="23"/>
          <w:szCs w:val="23"/>
        </w:rPr>
        <w:t xml:space="preserve"> </w:t>
      </w:r>
      <w:r w:rsidR="00487BCA" w:rsidRPr="00A55A59">
        <w:rPr>
          <w:rFonts w:ascii="Times New Roman" w:hAnsi="Times New Roman"/>
          <w:spacing w:val="-2"/>
          <w:sz w:val="23"/>
          <w:szCs w:val="23"/>
        </w:rPr>
        <w:t>è</w:t>
      </w:r>
      <w:r w:rsidR="00487BCA" w:rsidRPr="00A55A59">
        <w:rPr>
          <w:rFonts w:ascii="Times New Roman" w:hAnsi="Times New Roman"/>
          <w:spacing w:val="-8"/>
          <w:sz w:val="23"/>
          <w:szCs w:val="23"/>
        </w:rPr>
        <w:t xml:space="preserve"> </w:t>
      </w:r>
      <w:r w:rsidR="00487BCA" w:rsidRPr="00A55A59">
        <w:rPr>
          <w:rFonts w:ascii="Times New Roman" w:hAnsi="Times New Roman"/>
          <w:spacing w:val="-2"/>
          <w:sz w:val="23"/>
          <w:szCs w:val="23"/>
        </w:rPr>
        <w:t>causa</w:t>
      </w:r>
      <w:r w:rsidR="00487BCA" w:rsidRPr="00A55A59">
        <w:rPr>
          <w:rFonts w:ascii="Times New Roman" w:hAnsi="Times New Roman"/>
          <w:spacing w:val="-8"/>
          <w:sz w:val="23"/>
          <w:szCs w:val="23"/>
        </w:rPr>
        <w:t xml:space="preserve"> </w:t>
      </w:r>
      <w:r w:rsidR="00487BCA" w:rsidRPr="00A55A59">
        <w:rPr>
          <w:rFonts w:ascii="Times New Roman" w:hAnsi="Times New Roman"/>
          <w:spacing w:val="-2"/>
          <w:sz w:val="23"/>
          <w:szCs w:val="23"/>
        </w:rPr>
        <w:t>automatica</w:t>
      </w:r>
      <w:r w:rsidR="00487BCA" w:rsidRPr="00A55A59">
        <w:rPr>
          <w:rFonts w:ascii="Times New Roman" w:hAnsi="Times New Roman"/>
          <w:spacing w:val="-9"/>
          <w:sz w:val="23"/>
          <w:szCs w:val="23"/>
        </w:rPr>
        <w:t xml:space="preserve"> </w:t>
      </w:r>
      <w:r w:rsidR="00487BCA" w:rsidRPr="00A55A59">
        <w:rPr>
          <w:rFonts w:ascii="Times New Roman" w:hAnsi="Times New Roman"/>
          <w:spacing w:val="-5"/>
          <w:sz w:val="23"/>
          <w:szCs w:val="23"/>
        </w:rPr>
        <w:t xml:space="preserve">di esclusione. Ove la stessa intervenga invece dopo l’assunzione, si procede ai sensi dell’art. 55 bis co. 4 del </w:t>
      </w:r>
      <w:proofErr w:type="spellStart"/>
      <w:r w:rsidR="00487BCA" w:rsidRPr="00A55A59">
        <w:rPr>
          <w:rFonts w:ascii="Times New Roman" w:hAnsi="Times New Roman"/>
          <w:spacing w:val="-5"/>
          <w:sz w:val="23"/>
          <w:szCs w:val="23"/>
        </w:rPr>
        <w:t>D.Lgs.</w:t>
      </w:r>
      <w:proofErr w:type="spellEnd"/>
      <w:r w:rsidR="00487BCA" w:rsidRPr="00A55A59">
        <w:rPr>
          <w:rFonts w:ascii="Times New Roman" w:hAnsi="Times New Roman"/>
          <w:spacing w:val="-5"/>
          <w:sz w:val="23"/>
          <w:szCs w:val="23"/>
        </w:rPr>
        <w:t xml:space="preserve"> 165/2000 e ai sensi del CCNL vigente; </w:t>
      </w:r>
    </w:p>
    <w:p w:rsidR="00487BCA" w:rsidRPr="00A55A59" w:rsidRDefault="00220645" w:rsidP="003F7396">
      <w:pPr>
        <w:numPr>
          <w:ilvl w:val="0"/>
          <w:numId w:val="7"/>
        </w:numPr>
        <w:autoSpaceDE w:val="0"/>
        <w:autoSpaceDN w:val="0"/>
        <w:ind w:left="426" w:hanging="426"/>
        <w:jc w:val="both"/>
        <w:rPr>
          <w:rFonts w:ascii="Times New Roman" w:hAnsi="Times New Roman"/>
          <w:sz w:val="23"/>
          <w:szCs w:val="23"/>
        </w:rPr>
      </w:pPr>
      <w:r>
        <w:rPr>
          <w:rFonts w:ascii="Times New Roman" w:hAnsi="Times New Roman"/>
          <w:sz w:val="23"/>
          <w:szCs w:val="23"/>
        </w:rPr>
        <w:t xml:space="preserve">   </w:t>
      </w:r>
      <w:proofErr w:type="gramStart"/>
      <w:r w:rsidR="00487BCA">
        <w:rPr>
          <w:rFonts w:ascii="Times New Roman" w:hAnsi="Times New Roman"/>
          <w:sz w:val="23"/>
          <w:szCs w:val="23"/>
        </w:rPr>
        <w:t>n</w:t>
      </w:r>
      <w:r w:rsidR="00487BCA" w:rsidRPr="00A55A59">
        <w:rPr>
          <w:rFonts w:ascii="Times New Roman" w:hAnsi="Times New Roman"/>
          <w:sz w:val="23"/>
          <w:szCs w:val="23"/>
        </w:rPr>
        <w:t>on</w:t>
      </w:r>
      <w:proofErr w:type="gramEnd"/>
      <w:r w:rsidR="00487BCA" w:rsidRPr="00A55A59">
        <w:rPr>
          <w:rFonts w:ascii="Times New Roman" w:hAnsi="Times New Roman"/>
          <w:sz w:val="23"/>
          <w:szCs w:val="23"/>
        </w:rPr>
        <w:t xml:space="preserve"> essere stato/a sottoposto/a </w:t>
      </w:r>
      <w:proofErr w:type="spellStart"/>
      <w:r w:rsidR="00487BCA" w:rsidRPr="00A55A59">
        <w:rPr>
          <w:rFonts w:ascii="Times New Roman" w:hAnsi="Times New Roman"/>
          <w:sz w:val="23"/>
          <w:szCs w:val="23"/>
        </w:rPr>
        <w:t>a</w:t>
      </w:r>
      <w:proofErr w:type="spellEnd"/>
      <w:r w:rsidR="00487BCA" w:rsidRPr="00A55A59">
        <w:rPr>
          <w:rFonts w:ascii="Times New Roman" w:hAnsi="Times New Roman"/>
          <w:sz w:val="23"/>
          <w:szCs w:val="23"/>
        </w:rPr>
        <w:t xml:space="preserve"> misure di prevenzione con provvedimento definitivo ai sensi dell’art. 10 co. 1 </w:t>
      </w:r>
      <w:proofErr w:type="spellStart"/>
      <w:r w:rsidR="00487BCA" w:rsidRPr="00A55A59">
        <w:rPr>
          <w:rFonts w:ascii="Times New Roman" w:hAnsi="Times New Roman"/>
          <w:sz w:val="23"/>
          <w:szCs w:val="23"/>
        </w:rPr>
        <w:t>lett</w:t>
      </w:r>
      <w:proofErr w:type="spellEnd"/>
      <w:r w:rsidR="00487BCA" w:rsidRPr="00A55A59">
        <w:rPr>
          <w:rFonts w:ascii="Times New Roman" w:hAnsi="Times New Roman"/>
          <w:sz w:val="23"/>
          <w:szCs w:val="23"/>
        </w:rPr>
        <w:t xml:space="preserve">. F) del </w:t>
      </w:r>
      <w:proofErr w:type="spellStart"/>
      <w:r w:rsidR="00487BCA" w:rsidRPr="00A55A59">
        <w:rPr>
          <w:rFonts w:ascii="Times New Roman" w:hAnsi="Times New Roman"/>
          <w:sz w:val="23"/>
          <w:szCs w:val="23"/>
        </w:rPr>
        <w:t>D.Lgs.</w:t>
      </w:r>
      <w:proofErr w:type="spellEnd"/>
      <w:r w:rsidR="00487BCA" w:rsidRPr="00A55A59">
        <w:rPr>
          <w:rFonts w:ascii="Times New Roman" w:hAnsi="Times New Roman"/>
          <w:sz w:val="23"/>
          <w:szCs w:val="23"/>
        </w:rPr>
        <w:t xml:space="preserve"> 31.12.2012 n. 235 e </w:t>
      </w:r>
      <w:proofErr w:type="spellStart"/>
      <w:proofErr w:type="gramStart"/>
      <w:r w:rsidR="00487BCA" w:rsidRPr="00A55A59">
        <w:rPr>
          <w:rFonts w:ascii="Times New Roman" w:hAnsi="Times New Roman"/>
          <w:sz w:val="23"/>
          <w:szCs w:val="23"/>
        </w:rPr>
        <w:t>ss.mm.ii</w:t>
      </w:r>
      <w:proofErr w:type="spellEnd"/>
      <w:r w:rsidR="00487BCA" w:rsidRPr="00A55A59">
        <w:rPr>
          <w:rFonts w:ascii="Times New Roman" w:hAnsi="Times New Roman"/>
          <w:sz w:val="23"/>
          <w:szCs w:val="23"/>
        </w:rPr>
        <w:t>.,</w:t>
      </w:r>
      <w:proofErr w:type="gramEnd"/>
      <w:r w:rsidR="00487BCA" w:rsidRPr="00A55A59">
        <w:rPr>
          <w:rFonts w:ascii="Times New Roman" w:hAnsi="Times New Roman"/>
          <w:sz w:val="23"/>
          <w:szCs w:val="23"/>
        </w:rPr>
        <w:t xml:space="preserve"> fatta salva l’intervenuta riabilitazione, ai sensi dell’art. 70 </w:t>
      </w:r>
      <w:proofErr w:type="spellStart"/>
      <w:r w:rsidR="00487BCA" w:rsidRPr="00A55A59">
        <w:rPr>
          <w:rFonts w:ascii="Times New Roman" w:hAnsi="Times New Roman"/>
          <w:sz w:val="23"/>
          <w:szCs w:val="23"/>
        </w:rPr>
        <w:t>D.Lgs.</w:t>
      </w:r>
      <w:proofErr w:type="spellEnd"/>
      <w:r w:rsidR="00487BCA" w:rsidRPr="00A55A59">
        <w:rPr>
          <w:rFonts w:ascii="Times New Roman" w:hAnsi="Times New Roman"/>
          <w:sz w:val="23"/>
          <w:szCs w:val="23"/>
        </w:rPr>
        <w:t xml:space="preserve"> n. 159/2011. Qualora il candidato è stato oggetto di un provvedimento di applicazione non definitivo o, comunque, il procedimento di applicazione è in corso, ha l’obbligo di farne menzione nella domanda di partecipazione alla selezione e l’ammissione, se non sussistono altre cause ostative, avviene con riserva. Qualora il provvedimento di applicazione</w:t>
      </w:r>
      <w:r w:rsidR="00487BCA" w:rsidRPr="00A55A59">
        <w:rPr>
          <w:rFonts w:ascii="Times New Roman" w:hAnsi="Times New Roman"/>
          <w:spacing w:val="-9"/>
          <w:sz w:val="23"/>
          <w:szCs w:val="23"/>
        </w:rPr>
        <w:t xml:space="preserve"> </w:t>
      </w:r>
      <w:r w:rsidR="00487BCA" w:rsidRPr="00A55A59">
        <w:rPr>
          <w:rFonts w:ascii="Times New Roman" w:hAnsi="Times New Roman"/>
          <w:spacing w:val="-2"/>
          <w:sz w:val="23"/>
          <w:szCs w:val="23"/>
        </w:rPr>
        <w:t>definitivo</w:t>
      </w:r>
      <w:r w:rsidR="00487BCA" w:rsidRPr="00A55A59">
        <w:rPr>
          <w:rFonts w:ascii="Times New Roman" w:hAnsi="Times New Roman"/>
          <w:spacing w:val="-10"/>
          <w:sz w:val="23"/>
          <w:szCs w:val="23"/>
        </w:rPr>
        <w:t xml:space="preserve"> </w:t>
      </w:r>
      <w:r w:rsidR="00487BCA" w:rsidRPr="00A55A59">
        <w:rPr>
          <w:rFonts w:ascii="Times New Roman" w:hAnsi="Times New Roman"/>
          <w:spacing w:val="-2"/>
          <w:sz w:val="23"/>
          <w:szCs w:val="23"/>
        </w:rPr>
        <w:t>intervenga</w:t>
      </w:r>
      <w:r w:rsidR="00487BCA" w:rsidRPr="00A55A59">
        <w:rPr>
          <w:rFonts w:ascii="Times New Roman" w:hAnsi="Times New Roman"/>
          <w:spacing w:val="-8"/>
          <w:sz w:val="23"/>
          <w:szCs w:val="23"/>
        </w:rPr>
        <w:t xml:space="preserve"> </w:t>
      </w:r>
      <w:r w:rsidR="00487BCA" w:rsidRPr="00A55A59">
        <w:rPr>
          <w:rFonts w:ascii="Times New Roman" w:hAnsi="Times New Roman"/>
          <w:spacing w:val="-2"/>
          <w:sz w:val="23"/>
          <w:szCs w:val="23"/>
        </w:rPr>
        <w:t>nel</w:t>
      </w:r>
      <w:r w:rsidR="00487BCA" w:rsidRPr="00A55A59">
        <w:rPr>
          <w:rFonts w:ascii="Times New Roman" w:hAnsi="Times New Roman"/>
          <w:spacing w:val="-10"/>
          <w:sz w:val="23"/>
          <w:szCs w:val="23"/>
        </w:rPr>
        <w:t xml:space="preserve"> </w:t>
      </w:r>
      <w:r w:rsidR="00487BCA" w:rsidRPr="00A55A59">
        <w:rPr>
          <w:rFonts w:ascii="Times New Roman" w:hAnsi="Times New Roman"/>
          <w:spacing w:val="-2"/>
          <w:sz w:val="23"/>
          <w:szCs w:val="23"/>
        </w:rPr>
        <w:t>corso</w:t>
      </w:r>
      <w:r w:rsidR="00487BCA" w:rsidRPr="00A55A59">
        <w:rPr>
          <w:rFonts w:ascii="Times New Roman" w:hAnsi="Times New Roman"/>
          <w:spacing w:val="-11"/>
          <w:sz w:val="23"/>
          <w:szCs w:val="23"/>
        </w:rPr>
        <w:t xml:space="preserve"> </w:t>
      </w:r>
      <w:r w:rsidR="00487BCA" w:rsidRPr="00A55A59">
        <w:rPr>
          <w:rFonts w:ascii="Times New Roman" w:hAnsi="Times New Roman"/>
          <w:spacing w:val="-2"/>
          <w:sz w:val="23"/>
          <w:szCs w:val="23"/>
        </w:rPr>
        <w:t>della</w:t>
      </w:r>
      <w:r w:rsidR="00487BCA" w:rsidRPr="00A55A59">
        <w:rPr>
          <w:rFonts w:ascii="Times New Roman" w:hAnsi="Times New Roman"/>
          <w:spacing w:val="-14"/>
          <w:sz w:val="23"/>
          <w:szCs w:val="23"/>
        </w:rPr>
        <w:t xml:space="preserve"> </w:t>
      </w:r>
      <w:r w:rsidR="00487BCA" w:rsidRPr="00A55A59">
        <w:rPr>
          <w:rFonts w:ascii="Times New Roman" w:hAnsi="Times New Roman"/>
          <w:spacing w:val="-2"/>
          <w:sz w:val="23"/>
          <w:szCs w:val="23"/>
        </w:rPr>
        <w:t>procedura</w:t>
      </w:r>
      <w:r w:rsidR="00487BCA" w:rsidRPr="00A55A59">
        <w:rPr>
          <w:rFonts w:ascii="Times New Roman" w:hAnsi="Times New Roman"/>
          <w:spacing w:val="-9"/>
          <w:sz w:val="23"/>
          <w:szCs w:val="23"/>
        </w:rPr>
        <w:t xml:space="preserve"> </w:t>
      </w:r>
      <w:r w:rsidR="00487BCA" w:rsidRPr="00A55A59">
        <w:rPr>
          <w:rFonts w:ascii="Times New Roman" w:hAnsi="Times New Roman"/>
          <w:spacing w:val="-2"/>
          <w:sz w:val="23"/>
          <w:szCs w:val="23"/>
        </w:rPr>
        <w:t>selettiva,</w:t>
      </w:r>
      <w:r w:rsidR="00487BCA" w:rsidRPr="00A55A59">
        <w:rPr>
          <w:rFonts w:ascii="Times New Roman" w:hAnsi="Times New Roman"/>
          <w:spacing w:val="-9"/>
          <w:sz w:val="23"/>
          <w:szCs w:val="23"/>
        </w:rPr>
        <w:t xml:space="preserve"> </w:t>
      </w:r>
      <w:r w:rsidR="00487BCA" w:rsidRPr="00A55A59">
        <w:rPr>
          <w:rFonts w:ascii="Times New Roman" w:hAnsi="Times New Roman"/>
          <w:spacing w:val="-2"/>
          <w:sz w:val="23"/>
          <w:szCs w:val="23"/>
        </w:rPr>
        <w:t>è</w:t>
      </w:r>
      <w:r w:rsidR="00487BCA" w:rsidRPr="00A55A59">
        <w:rPr>
          <w:rFonts w:ascii="Times New Roman" w:hAnsi="Times New Roman"/>
          <w:spacing w:val="-8"/>
          <w:sz w:val="23"/>
          <w:szCs w:val="23"/>
        </w:rPr>
        <w:t xml:space="preserve"> </w:t>
      </w:r>
      <w:r w:rsidR="00487BCA" w:rsidRPr="00A55A59">
        <w:rPr>
          <w:rFonts w:ascii="Times New Roman" w:hAnsi="Times New Roman"/>
          <w:spacing w:val="-2"/>
          <w:sz w:val="23"/>
          <w:szCs w:val="23"/>
        </w:rPr>
        <w:t>causa</w:t>
      </w:r>
      <w:r w:rsidR="00487BCA" w:rsidRPr="00A55A59">
        <w:rPr>
          <w:rFonts w:ascii="Times New Roman" w:hAnsi="Times New Roman"/>
          <w:spacing w:val="-8"/>
          <w:sz w:val="23"/>
          <w:szCs w:val="23"/>
        </w:rPr>
        <w:t xml:space="preserve"> </w:t>
      </w:r>
      <w:r w:rsidR="00487BCA" w:rsidRPr="00A55A59">
        <w:rPr>
          <w:rFonts w:ascii="Times New Roman" w:hAnsi="Times New Roman"/>
          <w:spacing w:val="-2"/>
          <w:sz w:val="23"/>
          <w:szCs w:val="23"/>
        </w:rPr>
        <w:t>automatica</w:t>
      </w:r>
      <w:r w:rsidR="00487BCA" w:rsidRPr="00A55A59">
        <w:rPr>
          <w:rFonts w:ascii="Times New Roman" w:hAnsi="Times New Roman"/>
          <w:spacing w:val="-9"/>
          <w:sz w:val="23"/>
          <w:szCs w:val="23"/>
        </w:rPr>
        <w:t xml:space="preserve"> </w:t>
      </w:r>
      <w:r w:rsidR="00487BCA" w:rsidRPr="00A55A59">
        <w:rPr>
          <w:rFonts w:ascii="Times New Roman" w:hAnsi="Times New Roman"/>
          <w:spacing w:val="-5"/>
          <w:sz w:val="23"/>
          <w:szCs w:val="23"/>
        </w:rPr>
        <w:t xml:space="preserve">di esclusione. Se il provvedimento definitivo, invece, interviene dopo l’assunzione, l’amministrazione procederà ai sensi dell’art. 55 bis co. 4 </w:t>
      </w:r>
      <w:proofErr w:type="spellStart"/>
      <w:r w:rsidR="00487BCA" w:rsidRPr="00A55A59">
        <w:rPr>
          <w:rFonts w:ascii="Times New Roman" w:hAnsi="Times New Roman"/>
          <w:spacing w:val="-5"/>
          <w:sz w:val="23"/>
          <w:szCs w:val="23"/>
        </w:rPr>
        <w:t>D.Lgs.</w:t>
      </w:r>
      <w:proofErr w:type="spellEnd"/>
      <w:r w:rsidR="00487BCA" w:rsidRPr="00A55A59">
        <w:rPr>
          <w:rFonts w:ascii="Times New Roman" w:hAnsi="Times New Roman"/>
          <w:spacing w:val="-5"/>
          <w:sz w:val="23"/>
          <w:szCs w:val="23"/>
        </w:rPr>
        <w:t xml:space="preserve"> 165/2001 e ai sensi del CCNL vigente;</w:t>
      </w:r>
    </w:p>
    <w:p w:rsidR="00487BCA" w:rsidRPr="00220645" w:rsidRDefault="00487BCA" w:rsidP="003F7396">
      <w:pPr>
        <w:numPr>
          <w:ilvl w:val="0"/>
          <w:numId w:val="7"/>
        </w:numPr>
        <w:autoSpaceDE w:val="0"/>
        <w:autoSpaceDN w:val="0"/>
        <w:ind w:left="426" w:hanging="426"/>
        <w:jc w:val="both"/>
        <w:rPr>
          <w:rFonts w:ascii="Times New Roman" w:hAnsi="Times New Roman"/>
          <w:sz w:val="23"/>
          <w:szCs w:val="23"/>
        </w:rPr>
      </w:pPr>
      <w:proofErr w:type="gramStart"/>
      <w:r>
        <w:rPr>
          <w:rFonts w:ascii="Times New Roman" w:hAnsi="Times New Roman"/>
          <w:sz w:val="23"/>
          <w:szCs w:val="23"/>
        </w:rPr>
        <w:t>n</w:t>
      </w:r>
      <w:r w:rsidRPr="00A55A59">
        <w:rPr>
          <w:rFonts w:ascii="Times New Roman" w:hAnsi="Times New Roman"/>
          <w:sz w:val="23"/>
          <w:szCs w:val="23"/>
        </w:rPr>
        <w:t>on</w:t>
      </w:r>
      <w:proofErr w:type="gramEnd"/>
      <w:r w:rsidRPr="00A55A59">
        <w:rPr>
          <w:rFonts w:ascii="Times New Roman" w:hAnsi="Times New Roman"/>
          <w:sz w:val="23"/>
          <w:szCs w:val="23"/>
        </w:rPr>
        <w:t xml:space="preserve"> essere stato/a sottoposto/a </w:t>
      </w:r>
      <w:proofErr w:type="spellStart"/>
      <w:r w:rsidRPr="00A55A59">
        <w:rPr>
          <w:rFonts w:ascii="Times New Roman" w:hAnsi="Times New Roman"/>
          <w:sz w:val="23"/>
          <w:szCs w:val="23"/>
        </w:rPr>
        <w:t>a</w:t>
      </w:r>
      <w:proofErr w:type="spellEnd"/>
      <w:r w:rsidRPr="00A55A59">
        <w:rPr>
          <w:rFonts w:ascii="Times New Roman" w:hAnsi="Times New Roman"/>
          <w:sz w:val="23"/>
          <w:szCs w:val="23"/>
        </w:rPr>
        <w:t xml:space="preserve"> licenziamento disciplinare presso altra pubblica amministrazione o comunque non essere stato</w:t>
      </w:r>
      <w:r>
        <w:rPr>
          <w:rFonts w:ascii="Times New Roman" w:hAnsi="Times New Roman"/>
          <w:sz w:val="23"/>
          <w:szCs w:val="23"/>
        </w:rPr>
        <w:t xml:space="preserve">/a destituito/a o dispensato/a </w:t>
      </w:r>
      <w:r w:rsidRPr="00A55A59">
        <w:rPr>
          <w:rFonts w:ascii="Times New Roman" w:hAnsi="Times New Roman"/>
          <w:sz w:val="23"/>
          <w:szCs w:val="23"/>
        </w:rPr>
        <w:t>dall’impiego presso altra amministrazione pubblica con provvedimento divenuto definitivo. Se il candidato è stato oggetto di un provvedimento di applicazione non definitivo o comunque il procedimento di applicazione è in corso, deve comunicarlo e l’ammissione, se non sussistono altre cause ostative, avviene con riserva. Qualora il provvedimento di applicazione</w:t>
      </w:r>
      <w:r w:rsidRPr="00A55A59">
        <w:rPr>
          <w:rFonts w:ascii="Times New Roman" w:hAnsi="Times New Roman"/>
          <w:spacing w:val="-9"/>
          <w:sz w:val="23"/>
          <w:szCs w:val="23"/>
        </w:rPr>
        <w:t xml:space="preserve"> </w:t>
      </w:r>
      <w:r w:rsidRPr="00A55A59">
        <w:rPr>
          <w:rFonts w:ascii="Times New Roman" w:hAnsi="Times New Roman"/>
          <w:spacing w:val="-2"/>
          <w:sz w:val="23"/>
          <w:szCs w:val="23"/>
        </w:rPr>
        <w:t>definitivo</w:t>
      </w:r>
      <w:r w:rsidRPr="00A55A59">
        <w:rPr>
          <w:rFonts w:ascii="Times New Roman" w:hAnsi="Times New Roman"/>
          <w:spacing w:val="-10"/>
          <w:sz w:val="23"/>
          <w:szCs w:val="23"/>
        </w:rPr>
        <w:t xml:space="preserve"> </w:t>
      </w:r>
      <w:r w:rsidRPr="00A55A59">
        <w:rPr>
          <w:rFonts w:ascii="Times New Roman" w:hAnsi="Times New Roman"/>
          <w:spacing w:val="-2"/>
          <w:sz w:val="23"/>
          <w:szCs w:val="23"/>
        </w:rPr>
        <w:t>intervenga</w:t>
      </w:r>
      <w:r w:rsidRPr="00A55A59">
        <w:rPr>
          <w:rFonts w:ascii="Times New Roman" w:hAnsi="Times New Roman"/>
          <w:spacing w:val="-8"/>
          <w:sz w:val="23"/>
          <w:szCs w:val="23"/>
        </w:rPr>
        <w:t xml:space="preserve"> </w:t>
      </w:r>
      <w:r w:rsidRPr="00A55A59">
        <w:rPr>
          <w:rFonts w:ascii="Times New Roman" w:hAnsi="Times New Roman"/>
          <w:spacing w:val="-2"/>
          <w:sz w:val="23"/>
          <w:szCs w:val="23"/>
        </w:rPr>
        <w:t>nel</w:t>
      </w:r>
      <w:r w:rsidRPr="00A55A59">
        <w:rPr>
          <w:rFonts w:ascii="Times New Roman" w:hAnsi="Times New Roman"/>
          <w:spacing w:val="-10"/>
          <w:sz w:val="23"/>
          <w:szCs w:val="23"/>
        </w:rPr>
        <w:t xml:space="preserve"> </w:t>
      </w:r>
      <w:r w:rsidRPr="00A55A59">
        <w:rPr>
          <w:rFonts w:ascii="Times New Roman" w:hAnsi="Times New Roman"/>
          <w:spacing w:val="-2"/>
          <w:sz w:val="23"/>
          <w:szCs w:val="23"/>
        </w:rPr>
        <w:t>corso</w:t>
      </w:r>
      <w:r w:rsidRPr="00A55A59">
        <w:rPr>
          <w:rFonts w:ascii="Times New Roman" w:hAnsi="Times New Roman"/>
          <w:spacing w:val="-11"/>
          <w:sz w:val="23"/>
          <w:szCs w:val="23"/>
        </w:rPr>
        <w:t xml:space="preserve"> </w:t>
      </w:r>
      <w:r w:rsidRPr="00A55A59">
        <w:rPr>
          <w:rFonts w:ascii="Times New Roman" w:hAnsi="Times New Roman"/>
          <w:spacing w:val="-2"/>
          <w:sz w:val="23"/>
          <w:szCs w:val="23"/>
        </w:rPr>
        <w:t>della</w:t>
      </w:r>
      <w:r w:rsidRPr="00A55A59">
        <w:rPr>
          <w:rFonts w:ascii="Times New Roman" w:hAnsi="Times New Roman"/>
          <w:spacing w:val="-14"/>
          <w:sz w:val="23"/>
          <w:szCs w:val="23"/>
        </w:rPr>
        <w:t xml:space="preserve"> </w:t>
      </w:r>
      <w:r w:rsidRPr="00A55A59">
        <w:rPr>
          <w:rFonts w:ascii="Times New Roman" w:hAnsi="Times New Roman"/>
          <w:spacing w:val="-2"/>
          <w:sz w:val="23"/>
          <w:szCs w:val="23"/>
        </w:rPr>
        <w:t>procedura</w:t>
      </w:r>
      <w:r w:rsidRPr="00A55A59">
        <w:rPr>
          <w:rFonts w:ascii="Times New Roman" w:hAnsi="Times New Roman"/>
          <w:spacing w:val="-9"/>
          <w:sz w:val="23"/>
          <w:szCs w:val="23"/>
        </w:rPr>
        <w:t xml:space="preserve"> </w:t>
      </w:r>
      <w:r w:rsidRPr="00A55A59">
        <w:rPr>
          <w:rFonts w:ascii="Times New Roman" w:hAnsi="Times New Roman"/>
          <w:spacing w:val="-2"/>
          <w:sz w:val="23"/>
          <w:szCs w:val="23"/>
        </w:rPr>
        <w:t>selettiva,</w:t>
      </w:r>
      <w:r w:rsidRPr="00A55A59">
        <w:rPr>
          <w:rFonts w:ascii="Times New Roman" w:hAnsi="Times New Roman"/>
          <w:spacing w:val="-9"/>
          <w:sz w:val="23"/>
          <w:szCs w:val="23"/>
        </w:rPr>
        <w:t xml:space="preserve"> </w:t>
      </w:r>
      <w:r w:rsidRPr="00A55A59">
        <w:rPr>
          <w:rFonts w:ascii="Times New Roman" w:hAnsi="Times New Roman"/>
          <w:spacing w:val="-2"/>
          <w:sz w:val="23"/>
          <w:szCs w:val="23"/>
        </w:rPr>
        <w:t>è</w:t>
      </w:r>
      <w:r w:rsidRPr="00A55A59">
        <w:rPr>
          <w:rFonts w:ascii="Times New Roman" w:hAnsi="Times New Roman"/>
          <w:spacing w:val="-8"/>
          <w:sz w:val="23"/>
          <w:szCs w:val="23"/>
        </w:rPr>
        <w:t xml:space="preserve"> </w:t>
      </w:r>
      <w:r w:rsidRPr="00A55A59">
        <w:rPr>
          <w:rFonts w:ascii="Times New Roman" w:hAnsi="Times New Roman"/>
          <w:spacing w:val="-2"/>
          <w:sz w:val="23"/>
          <w:szCs w:val="23"/>
        </w:rPr>
        <w:t>causa</w:t>
      </w:r>
      <w:r w:rsidRPr="00A55A59">
        <w:rPr>
          <w:rFonts w:ascii="Times New Roman" w:hAnsi="Times New Roman"/>
          <w:spacing w:val="-8"/>
          <w:sz w:val="23"/>
          <w:szCs w:val="23"/>
        </w:rPr>
        <w:t xml:space="preserve"> </w:t>
      </w:r>
      <w:r w:rsidRPr="00A55A59">
        <w:rPr>
          <w:rFonts w:ascii="Times New Roman" w:hAnsi="Times New Roman"/>
          <w:spacing w:val="-2"/>
          <w:sz w:val="23"/>
          <w:szCs w:val="23"/>
        </w:rPr>
        <w:t>automatica</w:t>
      </w:r>
      <w:r w:rsidRPr="00A55A59">
        <w:rPr>
          <w:rFonts w:ascii="Times New Roman" w:hAnsi="Times New Roman"/>
          <w:spacing w:val="-9"/>
          <w:sz w:val="23"/>
          <w:szCs w:val="23"/>
        </w:rPr>
        <w:t xml:space="preserve"> </w:t>
      </w:r>
      <w:r w:rsidRPr="00A55A59">
        <w:rPr>
          <w:rFonts w:ascii="Times New Roman" w:hAnsi="Times New Roman"/>
          <w:spacing w:val="-5"/>
          <w:sz w:val="23"/>
          <w:szCs w:val="23"/>
        </w:rPr>
        <w:t xml:space="preserve">di esclusione. Se il provvedimento definitivo, invece, interviene dopo l’assunzione, l’amministrazione procederà ai sensi dell’art. 55 bis co. 4 </w:t>
      </w:r>
      <w:proofErr w:type="spellStart"/>
      <w:r w:rsidRPr="00A55A59">
        <w:rPr>
          <w:rFonts w:ascii="Times New Roman" w:hAnsi="Times New Roman"/>
          <w:spacing w:val="-5"/>
          <w:sz w:val="23"/>
          <w:szCs w:val="23"/>
        </w:rPr>
        <w:t>D.Lgs.</w:t>
      </w:r>
      <w:proofErr w:type="spellEnd"/>
      <w:r w:rsidRPr="00A55A59">
        <w:rPr>
          <w:rFonts w:ascii="Times New Roman" w:hAnsi="Times New Roman"/>
          <w:spacing w:val="-5"/>
          <w:sz w:val="23"/>
          <w:szCs w:val="23"/>
        </w:rPr>
        <w:t xml:space="preserve"> 165/2001 o delle norme speciali che regolano l’ipotesi ostativa alla prosecuzione del rapporto di pubblico impiego;</w:t>
      </w:r>
    </w:p>
    <w:p w:rsidR="00220645" w:rsidRPr="00220645" w:rsidRDefault="00220645" w:rsidP="003F7396">
      <w:pPr>
        <w:pStyle w:val="a"/>
        <w:numPr>
          <w:ilvl w:val="0"/>
          <w:numId w:val="7"/>
        </w:numPr>
        <w:ind w:left="426" w:hanging="426"/>
        <w:jc w:val="both"/>
        <w:rPr>
          <w:b w:val="0"/>
          <w:i w:val="0"/>
          <w:sz w:val="23"/>
          <w:szCs w:val="23"/>
        </w:rPr>
      </w:pPr>
      <w:proofErr w:type="gramStart"/>
      <w:r w:rsidRPr="00220645">
        <w:rPr>
          <w:b w:val="0"/>
          <w:i w:val="0"/>
          <w:sz w:val="23"/>
          <w:szCs w:val="23"/>
        </w:rPr>
        <w:t>idoneità</w:t>
      </w:r>
      <w:proofErr w:type="gramEnd"/>
      <w:r w:rsidRPr="00220645">
        <w:rPr>
          <w:b w:val="0"/>
          <w:i w:val="0"/>
          <w:sz w:val="23"/>
          <w:szCs w:val="23"/>
        </w:rPr>
        <w:t xml:space="preserve"> incondizionata allo specifico impiego cui la selezione si riferisce e allo svolgimento delle mansioni previste per la posizione da ricoprire e per il profilo professionale di inquadramento. In caso di esito negativo ovvero in presenza di limitazioni anche parziali strettamente collegate alla mansione non si potrà procedere alla sottoscrizione del contratto individuale di lavoro; </w:t>
      </w:r>
    </w:p>
    <w:p w:rsidR="00487BCA" w:rsidRDefault="00487BCA" w:rsidP="003F7396">
      <w:pPr>
        <w:numPr>
          <w:ilvl w:val="0"/>
          <w:numId w:val="7"/>
        </w:numPr>
        <w:autoSpaceDE w:val="0"/>
        <w:autoSpaceDN w:val="0"/>
        <w:ind w:left="426" w:hanging="426"/>
        <w:jc w:val="both"/>
        <w:rPr>
          <w:rFonts w:ascii="Times New Roman" w:hAnsi="Times New Roman"/>
          <w:sz w:val="23"/>
          <w:szCs w:val="23"/>
        </w:rPr>
      </w:pPr>
      <w:proofErr w:type="gramStart"/>
      <w:r>
        <w:rPr>
          <w:rFonts w:ascii="Times New Roman" w:hAnsi="Times New Roman"/>
          <w:sz w:val="23"/>
          <w:szCs w:val="23"/>
        </w:rPr>
        <w:t>n</w:t>
      </w:r>
      <w:r w:rsidRPr="00A55A59">
        <w:rPr>
          <w:rFonts w:ascii="Times New Roman" w:hAnsi="Times New Roman"/>
          <w:sz w:val="23"/>
          <w:szCs w:val="23"/>
        </w:rPr>
        <w:t>on</w:t>
      </w:r>
      <w:proofErr w:type="gramEnd"/>
      <w:r w:rsidRPr="00A55A59">
        <w:rPr>
          <w:rFonts w:ascii="Times New Roman" w:hAnsi="Times New Roman"/>
          <w:sz w:val="23"/>
          <w:szCs w:val="23"/>
        </w:rPr>
        <w:t xml:space="preserve"> rientrare in alcuna delle condizioni previste dalle leggi vigenti come cause ostative per la costituzione del rapport</w:t>
      </w:r>
      <w:r w:rsidR="00220645">
        <w:rPr>
          <w:rFonts w:ascii="Times New Roman" w:hAnsi="Times New Roman"/>
          <w:sz w:val="23"/>
          <w:szCs w:val="23"/>
        </w:rPr>
        <w:t>o di lavoro di pubblico impiego;</w:t>
      </w:r>
    </w:p>
    <w:p w:rsidR="00220645" w:rsidRDefault="00220645" w:rsidP="003F7396">
      <w:pPr>
        <w:pStyle w:val="a"/>
        <w:numPr>
          <w:ilvl w:val="0"/>
          <w:numId w:val="7"/>
        </w:numPr>
        <w:ind w:left="426" w:hanging="426"/>
        <w:jc w:val="both"/>
        <w:rPr>
          <w:b w:val="0"/>
          <w:i w:val="0"/>
          <w:sz w:val="23"/>
          <w:szCs w:val="23"/>
        </w:rPr>
      </w:pPr>
      <w:proofErr w:type="gramStart"/>
      <w:r w:rsidRPr="00F33CA4">
        <w:rPr>
          <w:b w:val="0"/>
          <w:i w:val="0"/>
          <w:sz w:val="23"/>
          <w:szCs w:val="23"/>
        </w:rPr>
        <w:t>di</w:t>
      </w:r>
      <w:proofErr w:type="gramEnd"/>
      <w:r w:rsidRPr="00F33CA4">
        <w:rPr>
          <w:b w:val="0"/>
          <w:i w:val="0"/>
          <w:sz w:val="23"/>
          <w:szCs w:val="23"/>
        </w:rPr>
        <w:t xml:space="preserve"> aver preso visione del relativo bando e di sottostare a tutte le condizioni in esso stabilite ed alle norme tutte di legge e dei regolamenti interni ed eventuali su</w:t>
      </w:r>
      <w:r>
        <w:rPr>
          <w:b w:val="0"/>
          <w:i w:val="0"/>
          <w:sz w:val="23"/>
          <w:szCs w:val="23"/>
        </w:rPr>
        <w:t>ccessive modifiche degli stessi;</w:t>
      </w:r>
    </w:p>
    <w:p w:rsidR="00C86828" w:rsidRPr="00F33CA4" w:rsidRDefault="00C86828" w:rsidP="003F7396">
      <w:pPr>
        <w:numPr>
          <w:ilvl w:val="0"/>
          <w:numId w:val="7"/>
        </w:numPr>
        <w:ind w:left="440" w:hanging="440"/>
        <w:rPr>
          <w:rFonts w:ascii="Times New Roman" w:hAnsi="Times New Roman"/>
          <w:sz w:val="23"/>
          <w:szCs w:val="23"/>
        </w:rPr>
      </w:pPr>
      <w:proofErr w:type="gramStart"/>
      <w:r w:rsidRPr="00F33CA4">
        <w:rPr>
          <w:rFonts w:ascii="Times New Roman" w:hAnsi="Times New Roman"/>
          <w:sz w:val="23"/>
          <w:szCs w:val="23"/>
        </w:rPr>
        <w:t>di</w:t>
      </w:r>
      <w:proofErr w:type="gramEnd"/>
      <w:r w:rsidRPr="00F33CA4">
        <w:rPr>
          <w:rFonts w:ascii="Times New Roman" w:hAnsi="Times New Roman"/>
          <w:sz w:val="23"/>
          <w:szCs w:val="23"/>
        </w:rPr>
        <w:t xml:space="preserve"> essere in possesso del titolo di studio di____________</w:t>
      </w:r>
      <w:r w:rsidR="000319F7">
        <w:rPr>
          <w:rFonts w:ascii="Times New Roman" w:hAnsi="Times New Roman"/>
          <w:sz w:val="23"/>
          <w:szCs w:val="23"/>
        </w:rPr>
        <w:t>__________</w:t>
      </w:r>
      <w:r w:rsidRPr="00F33CA4">
        <w:rPr>
          <w:rFonts w:ascii="Times New Roman" w:hAnsi="Times New Roman"/>
          <w:sz w:val="23"/>
          <w:szCs w:val="23"/>
        </w:rPr>
        <w:t>_________________________</w:t>
      </w:r>
    </w:p>
    <w:p w:rsidR="00C86828" w:rsidRDefault="00DC0B09" w:rsidP="00C86828">
      <w:pPr>
        <w:tabs>
          <w:tab w:val="num" w:pos="440"/>
        </w:tabs>
        <w:ind w:left="440" w:hanging="440"/>
        <w:rPr>
          <w:rFonts w:ascii="Times New Roman" w:hAnsi="Times New Roman"/>
          <w:sz w:val="23"/>
          <w:szCs w:val="23"/>
        </w:rPr>
      </w:pPr>
      <w:r>
        <w:rPr>
          <w:rFonts w:ascii="Times New Roman" w:hAnsi="Times New Roman"/>
          <w:sz w:val="23"/>
          <w:szCs w:val="23"/>
        </w:rPr>
        <w:tab/>
      </w:r>
      <w:proofErr w:type="gramStart"/>
      <w:r w:rsidR="00C86828" w:rsidRPr="00F33CA4">
        <w:rPr>
          <w:rFonts w:ascii="Times New Roman" w:hAnsi="Times New Roman"/>
          <w:sz w:val="23"/>
          <w:szCs w:val="23"/>
        </w:rPr>
        <w:t>conseguito</w:t>
      </w:r>
      <w:proofErr w:type="gramEnd"/>
      <w:r w:rsidR="00C86828" w:rsidRPr="00F33CA4">
        <w:rPr>
          <w:rFonts w:ascii="Times New Roman" w:hAnsi="Times New Roman"/>
          <w:sz w:val="23"/>
          <w:szCs w:val="23"/>
        </w:rPr>
        <w:t xml:space="preserve"> il_________</w:t>
      </w:r>
      <w:r>
        <w:rPr>
          <w:rFonts w:ascii="Times New Roman" w:hAnsi="Times New Roman"/>
          <w:sz w:val="23"/>
          <w:szCs w:val="23"/>
        </w:rPr>
        <w:t xml:space="preserve"> </w:t>
      </w:r>
      <w:r w:rsidR="00C86828" w:rsidRPr="00F33CA4">
        <w:rPr>
          <w:rFonts w:ascii="Times New Roman" w:hAnsi="Times New Roman"/>
          <w:sz w:val="23"/>
          <w:szCs w:val="23"/>
        </w:rPr>
        <w:t xml:space="preserve">presso la seguente </w:t>
      </w:r>
      <w:r w:rsidR="00571804">
        <w:rPr>
          <w:rFonts w:ascii="Times New Roman" w:hAnsi="Times New Roman"/>
          <w:sz w:val="23"/>
          <w:szCs w:val="23"/>
        </w:rPr>
        <w:t>Università</w:t>
      </w:r>
      <w:r w:rsidR="00C86828" w:rsidRPr="00F33CA4">
        <w:rPr>
          <w:rFonts w:ascii="Times New Roman" w:hAnsi="Times New Roman"/>
          <w:sz w:val="23"/>
          <w:szCs w:val="23"/>
        </w:rPr>
        <w:t>:______________</w:t>
      </w:r>
      <w:r w:rsidR="000319F7">
        <w:rPr>
          <w:rFonts w:ascii="Times New Roman" w:hAnsi="Times New Roman"/>
          <w:sz w:val="23"/>
          <w:szCs w:val="23"/>
        </w:rPr>
        <w:t>___</w:t>
      </w:r>
      <w:r w:rsidR="00C86828" w:rsidRPr="00F33CA4">
        <w:rPr>
          <w:rFonts w:ascii="Times New Roman" w:hAnsi="Times New Roman"/>
          <w:sz w:val="23"/>
          <w:szCs w:val="23"/>
        </w:rPr>
        <w:t>____________________</w:t>
      </w:r>
      <w:r w:rsidR="00A41B1A">
        <w:rPr>
          <w:rFonts w:ascii="Times New Roman" w:hAnsi="Times New Roman"/>
          <w:sz w:val="23"/>
          <w:szCs w:val="23"/>
        </w:rPr>
        <w:t xml:space="preserve"> </w:t>
      </w:r>
      <w:r w:rsidR="00723B71">
        <w:rPr>
          <w:rFonts w:ascii="Times New Roman" w:hAnsi="Times New Roman"/>
          <w:sz w:val="23"/>
          <w:szCs w:val="23"/>
        </w:rPr>
        <w:t xml:space="preserve">con immatricolazione avvenuta in data _____________________ e </w:t>
      </w:r>
      <w:r w:rsidR="00A41B1A">
        <w:rPr>
          <w:rFonts w:ascii="Times New Roman" w:hAnsi="Times New Roman"/>
          <w:sz w:val="23"/>
          <w:szCs w:val="23"/>
        </w:rPr>
        <w:t>con la seguente dura</w:t>
      </w:r>
      <w:r w:rsidR="000319F7">
        <w:rPr>
          <w:rFonts w:ascii="Times New Roman" w:hAnsi="Times New Roman"/>
          <w:sz w:val="23"/>
          <w:szCs w:val="23"/>
        </w:rPr>
        <w:t>ta in anni del corso di studi</w:t>
      </w:r>
      <w:r w:rsidR="00A41B1A">
        <w:rPr>
          <w:rFonts w:ascii="Times New Roman" w:hAnsi="Times New Roman"/>
          <w:sz w:val="23"/>
          <w:szCs w:val="23"/>
        </w:rPr>
        <w:t>___________________</w:t>
      </w:r>
      <w:r w:rsidR="00C86828" w:rsidRPr="00F33CA4">
        <w:rPr>
          <w:rFonts w:ascii="Times New Roman" w:hAnsi="Times New Roman"/>
          <w:sz w:val="23"/>
          <w:szCs w:val="23"/>
        </w:rPr>
        <w:t>;</w:t>
      </w:r>
    </w:p>
    <w:p w:rsidR="001E3810" w:rsidRDefault="001E3810" w:rsidP="003F7396">
      <w:pPr>
        <w:pStyle w:val="Paragrafoelenco"/>
        <w:numPr>
          <w:ilvl w:val="0"/>
          <w:numId w:val="7"/>
        </w:numPr>
        <w:ind w:left="426" w:hanging="426"/>
        <w:jc w:val="both"/>
        <w:rPr>
          <w:rFonts w:ascii="Times New Roman" w:hAnsi="Times New Roman"/>
          <w:sz w:val="23"/>
          <w:szCs w:val="23"/>
        </w:rPr>
      </w:pPr>
      <w:proofErr w:type="gramStart"/>
      <w:r w:rsidRPr="001E3810">
        <w:rPr>
          <w:rFonts w:ascii="Times New Roman" w:hAnsi="Times New Roman"/>
          <w:sz w:val="23"/>
          <w:szCs w:val="23"/>
        </w:rPr>
        <w:t>di</w:t>
      </w:r>
      <w:proofErr w:type="gramEnd"/>
      <w:r w:rsidRPr="001E3810">
        <w:rPr>
          <w:rFonts w:ascii="Times New Roman" w:hAnsi="Times New Roman"/>
          <w:sz w:val="23"/>
          <w:szCs w:val="23"/>
        </w:rPr>
        <w:t xml:space="preserve"> aver conseguito la seguente media ponderata dei voti nel corso di laurea richiesto dal profilo</w:t>
      </w:r>
      <w:r w:rsidR="000D42A3">
        <w:rPr>
          <w:rFonts w:ascii="Times New Roman" w:hAnsi="Times New Roman"/>
          <w:sz w:val="23"/>
          <w:szCs w:val="23"/>
        </w:rPr>
        <w:t>_</w:t>
      </w:r>
      <w:r w:rsidRPr="001E3810">
        <w:rPr>
          <w:rFonts w:ascii="Times New Roman" w:hAnsi="Times New Roman"/>
          <w:sz w:val="23"/>
          <w:szCs w:val="23"/>
        </w:rPr>
        <w:t>_____________</w:t>
      </w:r>
      <w:r w:rsidR="00A41B1A">
        <w:rPr>
          <w:rFonts w:ascii="Times New Roman" w:hAnsi="Times New Roman"/>
          <w:sz w:val="23"/>
          <w:szCs w:val="23"/>
        </w:rPr>
        <w:t>, con la seguent</w:t>
      </w:r>
      <w:r w:rsidR="00A51FEB">
        <w:rPr>
          <w:rFonts w:ascii="Times New Roman" w:hAnsi="Times New Roman"/>
          <w:sz w:val="23"/>
          <w:szCs w:val="23"/>
        </w:rPr>
        <w:t>e votazione finale __</w:t>
      </w:r>
      <w:r w:rsidR="00F958CC">
        <w:rPr>
          <w:rFonts w:ascii="Times New Roman" w:hAnsi="Times New Roman"/>
          <w:sz w:val="23"/>
          <w:szCs w:val="23"/>
        </w:rPr>
        <w:t>_</w:t>
      </w:r>
      <w:r w:rsidR="00A51FEB">
        <w:rPr>
          <w:rFonts w:ascii="Times New Roman" w:hAnsi="Times New Roman"/>
          <w:sz w:val="23"/>
          <w:szCs w:val="23"/>
        </w:rPr>
        <w:t>_</w:t>
      </w:r>
      <w:r w:rsidR="00A41B1A">
        <w:rPr>
          <w:rFonts w:ascii="Times New Roman" w:hAnsi="Times New Roman"/>
          <w:sz w:val="23"/>
          <w:szCs w:val="23"/>
        </w:rPr>
        <w:t xml:space="preserve">_____ e con il seguente titolo della tesi di laurea </w:t>
      </w:r>
      <w:r w:rsidR="00F958CC">
        <w:rPr>
          <w:rFonts w:ascii="Times New Roman" w:hAnsi="Times New Roman"/>
          <w:sz w:val="23"/>
          <w:szCs w:val="23"/>
        </w:rPr>
        <w:t>__</w:t>
      </w:r>
      <w:r w:rsidR="00A41B1A">
        <w:rPr>
          <w:rFonts w:ascii="Times New Roman" w:hAnsi="Times New Roman"/>
          <w:sz w:val="23"/>
          <w:szCs w:val="23"/>
        </w:rPr>
        <w:t>_____</w:t>
      </w:r>
      <w:r w:rsidR="00A51FEB">
        <w:rPr>
          <w:rFonts w:ascii="Times New Roman" w:hAnsi="Times New Roman"/>
          <w:sz w:val="23"/>
          <w:szCs w:val="23"/>
        </w:rPr>
        <w:t>_____________________________________________________</w:t>
      </w:r>
      <w:r w:rsidR="00A41B1A">
        <w:rPr>
          <w:rFonts w:ascii="Times New Roman" w:hAnsi="Times New Roman"/>
          <w:sz w:val="23"/>
          <w:szCs w:val="23"/>
        </w:rPr>
        <w:t>__________</w:t>
      </w:r>
      <w:r w:rsidRPr="001E3810">
        <w:rPr>
          <w:rFonts w:ascii="Times New Roman" w:hAnsi="Times New Roman"/>
          <w:sz w:val="23"/>
          <w:szCs w:val="23"/>
        </w:rPr>
        <w:t>;</w:t>
      </w:r>
    </w:p>
    <w:p w:rsidR="00723B71" w:rsidRPr="001E3810" w:rsidRDefault="00723B71" w:rsidP="003F7396">
      <w:pPr>
        <w:pStyle w:val="Paragrafoelenco"/>
        <w:numPr>
          <w:ilvl w:val="0"/>
          <w:numId w:val="7"/>
        </w:numPr>
        <w:ind w:left="426" w:hanging="426"/>
        <w:jc w:val="both"/>
        <w:rPr>
          <w:rFonts w:ascii="Times New Roman" w:hAnsi="Times New Roman"/>
          <w:sz w:val="23"/>
          <w:szCs w:val="23"/>
        </w:rPr>
      </w:pPr>
      <w:proofErr w:type="gramStart"/>
      <w:r>
        <w:rPr>
          <w:rFonts w:ascii="Times New Roman" w:hAnsi="Times New Roman"/>
          <w:sz w:val="23"/>
          <w:szCs w:val="23"/>
        </w:rPr>
        <w:t>di</w:t>
      </w:r>
      <w:proofErr w:type="gramEnd"/>
      <w:r>
        <w:rPr>
          <w:rFonts w:ascii="Times New Roman" w:hAnsi="Times New Roman"/>
          <w:sz w:val="23"/>
          <w:szCs w:val="23"/>
        </w:rPr>
        <w:t xml:space="preserve"> aver conseguito i seguenti ulteriori titoli accademici (master, dottorati di ricerca </w:t>
      </w:r>
      <w:proofErr w:type="spellStart"/>
      <w:r>
        <w:rPr>
          <w:rFonts w:ascii="Times New Roman" w:hAnsi="Times New Roman"/>
          <w:sz w:val="23"/>
          <w:szCs w:val="23"/>
        </w:rPr>
        <w:t>etc</w:t>
      </w:r>
      <w:proofErr w:type="spellEnd"/>
      <w:r>
        <w:rPr>
          <w:rFonts w:ascii="Times New Roman" w:hAnsi="Times New Roman"/>
          <w:sz w:val="23"/>
          <w:szCs w:val="23"/>
        </w:rPr>
        <w:t xml:space="preserve">….) _______________________ data ______________________ Denominazione corso ________________ sede Università ____________________________ </w:t>
      </w:r>
    </w:p>
    <w:p w:rsidR="00220645" w:rsidRPr="00723B71" w:rsidRDefault="00C86828" w:rsidP="003F7396">
      <w:pPr>
        <w:pStyle w:val="a"/>
        <w:numPr>
          <w:ilvl w:val="0"/>
          <w:numId w:val="7"/>
        </w:numPr>
        <w:ind w:left="426" w:hanging="426"/>
        <w:jc w:val="both"/>
        <w:rPr>
          <w:b w:val="0"/>
          <w:i w:val="0"/>
          <w:sz w:val="23"/>
          <w:szCs w:val="23"/>
        </w:rPr>
      </w:pPr>
      <w:proofErr w:type="gramStart"/>
      <w:r w:rsidRPr="00F33CA4">
        <w:rPr>
          <w:b w:val="0"/>
          <w:i w:val="0"/>
          <w:sz w:val="23"/>
          <w:szCs w:val="23"/>
        </w:rPr>
        <w:t>di</w:t>
      </w:r>
      <w:proofErr w:type="gramEnd"/>
      <w:r w:rsidRPr="00F33CA4">
        <w:rPr>
          <w:b w:val="0"/>
          <w:i w:val="0"/>
          <w:sz w:val="23"/>
          <w:szCs w:val="23"/>
        </w:rPr>
        <w:t xml:space="preserve"> </w:t>
      </w:r>
      <w:r w:rsidRPr="00F33CA4">
        <w:rPr>
          <w:b w:val="0"/>
          <w:bCs w:val="0"/>
          <w:i w:val="0"/>
          <w:sz w:val="23"/>
          <w:szCs w:val="23"/>
        </w:rPr>
        <w:t xml:space="preserve">non avere </w:t>
      </w:r>
      <w:r w:rsidR="00723B71">
        <w:rPr>
          <w:b w:val="0"/>
          <w:bCs w:val="0"/>
          <w:iCs w:val="0"/>
          <w:sz w:val="23"/>
          <w:szCs w:val="23"/>
        </w:rPr>
        <w:t xml:space="preserve">ovvero </w:t>
      </w:r>
      <w:r w:rsidRPr="00F33CA4">
        <w:rPr>
          <w:b w:val="0"/>
          <w:bCs w:val="0"/>
          <w:i w:val="0"/>
          <w:sz w:val="23"/>
          <w:szCs w:val="23"/>
        </w:rPr>
        <w:t xml:space="preserve">di aver </w:t>
      </w:r>
      <w:r w:rsidR="00723B71">
        <w:rPr>
          <w:b w:val="0"/>
          <w:bCs w:val="0"/>
          <w:i w:val="0"/>
          <w:sz w:val="23"/>
          <w:szCs w:val="23"/>
        </w:rPr>
        <w:t>maturato la seguente esperienza professionale:</w:t>
      </w:r>
      <w:r w:rsidR="00723B71">
        <w:rPr>
          <w:b w:val="0"/>
          <w:i w:val="0"/>
          <w:sz w:val="23"/>
          <w:szCs w:val="23"/>
        </w:rPr>
        <w:t xml:space="preserve"> </w:t>
      </w:r>
      <w:r w:rsidRPr="00723B71">
        <w:rPr>
          <w:b w:val="0"/>
          <w:i w:val="0"/>
          <w:sz w:val="23"/>
          <w:szCs w:val="23"/>
        </w:rPr>
        <w:t xml:space="preserve">dal ______ al ______ in qualità di ________________ presso _____________________ </w:t>
      </w:r>
      <w:r w:rsidR="00723B71">
        <w:rPr>
          <w:b w:val="0"/>
          <w:i w:val="0"/>
          <w:sz w:val="23"/>
          <w:szCs w:val="23"/>
        </w:rPr>
        <w:t>con la seguente tipologia contrattuale ____________________ ,</w:t>
      </w:r>
      <w:r w:rsidRPr="00723B71">
        <w:rPr>
          <w:b w:val="0"/>
          <w:i w:val="0"/>
          <w:sz w:val="23"/>
          <w:szCs w:val="23"/>
        </w:rPr>
        <w:t>e che la risoluzione dei precedenti rapporti è stata determinata dalle seguenti c</w:t>
      </w:r>
      <w:r w:rsidR="00220645" w:rsidRPr="00723B71">
        <w:rPr>
          <w:b w:val="0"/>
          <w:i w:val="0"/>
          <w:sz w:val="23"/>
          <w:szCs w:val="23"/>
        </w:rPr>
        <w:t>ause __________________________;</w:t>
      </w:r>
    </w:p>
    <w:p w:rsidR="00220645" w:rsidRPr="00220645" w:rsidRDefault="00C86828" w:rsidP="003F7396">
      <w:pPr>
        <w:pStyle w:val="a"/>
        <w:numPr>
          <w:ilvl w:val="0"/>
          <w:numId w:val="7"/>
        </w:numPr>
        <w:ind w:left="426" w:hanging="426"/>
        <w:jc w:val="both"/>
        <w:rPr>
          <w:b w:val="0"/>
          <w:sz w:val="23"/>
          <w:szCs w:val="23"/>
        </w:rPr>
      </w:pPr>
      <w:r w:rsidRPr="00F33CA4">
        <w:rPr>
          <w:b w:val="0"/>
          <w:sz w:val="23"/>
          <w:szCs w:val="23"/>
        </w:rPr>
        <w:t>____________________________________________________________________________</w:t>
      </w:r>
    </w:p>
    <w:p w:rsidR="00C86828" w:rsidRDefault="00C86828" w:rsidP="00C86828">
      <w:pPr>
        <w:ind w:left="440"/>
        <w:rPr>
          <w:rFonts w:ascii="Times New Roman" w:hAnsi="Times New Roman"/>
          <w:i/>
          <w:sz w:val="23"/>
          <w:szCs w:val="23"/>
        </w:rPr>
      </w:pPr>
      <w:r w:rsidRPr="00F33CA4">
        <w:rPr>
          <w:rFonts w:ascii="Times New Roman" w:hAnsi="Times New Roman"/>
          <w:sz w:val="23"/>
          <w:szCs w:val="23"/>
        </w:rPr>
        <w:t>(</w:t>
      </w:r>
      <w:proofErr w:type="gramStart"/>
      <w:r w:rsidRPr="00F33CA4">
        <w:rPr>
          <w:rFonts w:ascii="Times New Roman" w:hAnsi="Times New Roman"/>
          <w:i/>
          <w:sz w:val="23"/>
          <w:szCs w:val="23"/>
        </w:rPr>
        <w:t>altre</w:t>
      </w:r>
      <w:proofErr w:type="gramEnd"/>
      <w:r w:rsidRPr="00F33CA4">
        <w:rPr>
          <w:rFonts w:ascii="Times New Roman" w:hAnsi="Times New Roman"/>
          <w:i/>
          <w:sz w:val="23"/>
          <w:szCs w:val="23"/>
        </w:rPr>
        <w:t xml:space="preserve"> eventuali dichiarazioni)</w:t>
      </w:r>
    </w:p>
    <w:p w:rsidR="00C86828" w:rsidRPr="00F33CA4" w:rsidRDefault="00C86828" w:rsidP="00C86828">
      <w:pPr>
        <w:pStyle w:val="Corpodeltesto3"/>
        <w:rPr>
          <w:rFonts w:eastAsia="Calibri"/>
          <w:sz w:val="23"/>
          <w:szCs w:val="23"/>
          <w:lang w:eastAsia="en-US"/>
        </w:rPr>
      </w:pPr>
    </w:p>
    <w:p w:rsidR="00C86828" w:rsidRPr="00F33CA4" w:rsidRDefault="00C86828" w:rsidP="00C86828">
      <w:pPr>
        <w:pStyle w:val="Corpodeltesto3"/>
        <w:rPr>
          <w:rFonts w:eastAsia="Calibri"/>
          <w:sz w:val="23"/>
          <w:szCs w:val="23"/>
          <w:lang w:eastAsia="en-US"/>
        </w:rPr>
      </w:pPr>
      <w:r w:rsidRPr="00555D21">
        <w:rPr>
          <w:sz w:val="22"/>
        </w:rPr>
        <w:t xml:space="preserve">Chiede inoltre che ogni comunicazione relativa alla presente procedura gli venga fatta al seguente </w:t>
      </w:r>
      <w:r>
        <w:rPr>
          <w:sz w:val="22"/>
        </w:rPr>
        <w:t>indirizzo PEC eletto quale domicilio digitale</w:t>
      </w:r>
      <w:r w:rsidRPr="00555D21">
        <w:rPr>
          <w:sz w:val="22"/>
        </w:rPr>
        <w:t xml:space="preserve">: e-mail </w:t>
      </w:r>
      <w:r w:rsidRPr="00833D42">
        <w:rPr>
          <w:b/>
          <w:sz w:val="22"/>
          <w:u w:val="single"/>
        </w:rPr>
        <w:t>PEC</w:t>
      </w:r>
      <w:r>
        <w:rPr>
          <w:b/>
          <w:sz w:val="22"/>
          <w:u w:val="single"/>
        </w:rPr>
        <w:t xml:space="preserve"> </w:t>
      </w:r>
      <w:r w:rsidRPr="00555D21">
        <w:rPr>
          <w:sz w:val="22"/>
        </w:rPr>
        <w:t>_________________</w:t>
      </w:r>
      <w:r>
        <w:rPr>
          <w:sz w:val="22"/>
        </w:rPr>
        <w:t>___</w:t>
      </w:r>
      <w:r w:rsidRPr="00555D21">
        <w:rPr>
          <w:sz w:val="22"/>
        </w:rPr>
        <w:t>____</w:t>
      </w:r>
    </w:p>
    <w:p w:rsidR="00C86828" w:rsidRPr="00F33CA4" w:rsidRDefault="00C86828" w:rsidP="00C86828">
      <w:pPr>
        <w:rPr>
          <w:rFonts w:ascii="Times New Roman" w:hAnsi="Times New Roman"/>
          <w:sz w:val="23"/>
          <w:szCs w:val="23"/>
        </w:rPr>
      </w:pPr>
    </w:p>
    <w:p w:rsidR="00723B71" w:rsidRDefault="00723B71" w:rsidP="00C86828">
      <w:pPr>
        <w:rPr>
          <w:rFonts w:ascii="Times New Roman" w:hAnsi="Times New Roman"/>
          <w:sz w:val="23"/>
          <w:szCs w:val="23"/>
        </w:rPr>
      </w:pPr>
    </w:p>
    <w:p w:rsidR="00C86828" w:rsidRPr="00F33CA4" w:rsidRDefault="00C86828" w:rsidP="00C86828">
      <w:pPr>
        <w:rPr>
          <w:rFonts w:ascii="Times New Roman" w:hAnsi="Times New Roman"/>
          <w:sz w:val="23"/>
          <w:szCs w:val="23"/>
        </w:rPr>
      </w:pPr>
      <w:r w:rsidRPr="00F33CA4">
        <w:rPr>
          <w:rFonts w:ascii="Times New Roman" w:hAnsi="Times New Roman"/>
          <w:sz w:val="23"/>
          <w:szCs w:val="23"/>
        </w:rPr>
        <w:t>Data _____________</w:t>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r>
      <w:r w:rsidRPr="00F33CA4">
        <w:rPr>
          <w:rFonts w:ascii="Times New Roman" w:hAnsi="Times New Roman"/>
          <w:sz w:val="23"/>
          <w:szCs w:val="23"/>
        </w:rPr>
        <w:tab/>
        <w:t>Firma________________________</w:t>
      </w:r>
    </w:p>
    <w:p w:rsidR="00E55133" w:rsidRDefault="00E55133"/>
    <w:p w:rsidR="00723B71" w:rsidRDefault="00723B71"/>
    <w:p w:rsidR="00723B71" w:rsidRDefault="00723B71"/>
    <w:p w:rsidR="00723B71" w:rsidRDefault="00723B71"/>
    <w:p w:rsidR="00723B71" w:rsidRPr="00196C7B" w:rsidRDefault="00723B71">
      <w:pPr>
        <w:rPr>
          <w:rFonts w:ascii="Times New Roman" w:hAnsi="Times New Roman"/>
          <w:b/>
          <w:smallCaps/>
          <w:sz w:val="22"/>
        </w:rPr>
      </w:pPr>
      <w:r w:rsidRPr="00196C7B">
        <w:rPr>
          <w:rFonts w:ascii="Times New Roman" w:hAnsi="Times New Roman"/>
          <w:b/>
          <w:smallCaps/>
          <w:sz w:val="22"/>
        </w:rPr>
        <w:lastRenderedPageBreak/>
        <w:t>Documentazione da allegare alla domanda:</w:t>
      </w:r>
    </w:p>
    <w:p w:rsidR="00723B71" w:rsidRDefault="00723B71">
      <w:pPr>
        <w:rPr>
          <w:rFonts w:ascii="Times New Roman" w:hAnsi="Times New Roman"/>
          <w:sz w:val="22"/>
        </w:rPr>
      </w:pPr>
    </w:p>
    <w:p w:rsidR="00196C7B" w:rsidRPr="00196C7B" w:rsidRDefault="00196C7B" w:rsidP="00196C7B">
      <w:pPr>
        <w:pStyle w:val="Paragrafoelenco"/>
        <w:widowControl w:val="0"/>
        <w:numPr>
          <w:ilvl w:val="0"/>
          <w:numId w:val="4"/>
        </w:numPr>
        <w:spacing w:line="360" w:lineRule="auto"/>
        <w:ind w:right="142"/>
        <w:jc w:val="both"/>
        <w:rPr>
          <w:rFonts w:ascii="Times New Roman" w:hAnsi="Times New Roman"/>
          <w:szCs w:val="24"/>
        </w:rPr>
      </w:pPr>
      <w:proofErr w:type="gramStart"/>
      <w:r w:rsidRPr="00196C7B">
        <w:rPr>
          <w:rFonts w:ascii="Times New Roman" w:hAnsi="Times New Roman"/>
          <w:szCs w:val="24"/>
        </w:rPr>
        <w:t>curriculum</w:t>
      </w:r>
      <w:proofErr w:type="gramEnd"/>
      <w:r w:rsidRPr="00196C7B">
        <w:rPr>
          <w:rFonts w:ascii="Times New Roman" w:hAnsi="Times New Roman"/>
          <w:szCs w:val="24"/>
        </w:rPr>
        <w:t xml:space="preserve"> formativo e professionale, datato e firmato, nel quale devono essere comprese le informazioni ritenuti utili con particolare riferimento agli elementi oggetto di valutazione, come indicato in dettaglio nel successivo art. 9 del presente bando;</w:t>
      </w:r>
    </w:p>
    <w:p w:rsidR="00196C7B" w:rsidRPr="00196C7B" w:rsidRDefault="00196C7B" w:rsidP="00196C7B">
      <w:pPr>
        <w:widowControl w:val="0"/>
        <w:numPr>
          <w:ilvl w:val="0"/>
          <w:numId w:val="4"/>
        </w:numPr>
        <w:spacing w:line="360" w:lineRule="auto"/>
        <w:ind w:right="142"/>
        <w:jc w:val="both"/>
        <w:rPr>
          <w:rFonts w:ascii="Times New Roman" w:hAnsi="Times New Roman"/>
          <w:szCs w:val="24"/>
        </w:rPr>
      </w:pPr>
      <w:proofErr w:type="gramStart"/>
      <w:r w:rsidRPr="00196C7B">
        <w:rPr>
          <w:rFonts w:ascii="Times New Roman" w:hAnsi="Times New Roman"/>
          <w:szCs w:val="24"/>
        </w:rPr>
        <w:t>libretto</w:t>
      </w:r>
      <w:proofErr w:type="gramEnd"/>
      <w:r w:rsidRPr="00196C7B">
        <w:rPr>
          <w:rFonts w:ascii="Times New Roman" w:hAnsi="Times New Roman"/>
          <w:szCs w:val="24"/>
        </w:rPr>
        <w:t xml:space="preserve"> universitario contenente l’elenco degli esami universitari sostenuti, con la relativa votazione;</w:t>
      </w:r>
    </w:p>
    <w:p w:rsidR="00196C7B" w:rsidRPr="00196C7B" w:rsidRDefault="00196C7B" w:rsidP="00196C7B">
      <w:pPr>
        <w:widowControl w:val="0"/>
        <w:numPr>
          <w:ilvl w:val="0"/>
          <w:numId w:val="5"/>
        </w:numPr>
        <w:tabs>
          <w:tab w:val="num" w:pos="426"/>
        </w:tabs>
        <w:spacing w:line="360" w:lineRule="auto"/>
        <w:ind w:left="426" w:right="142" w:hanging="426"/>
        <w:jc w:val="both"/>
        <w:rPr>
          <w:rFonts w:ascii="Times New Roman" w:hAnsi="Times New Roman"/>
          <w:szCs w:val="24"/>
        </w:rPr>
      </w:pPr>
      <w:proofErr w:type="gramStart"/>
      <w:r w:rsidRPr="00196C7B">
        <w:rPr>
          <w:rFonts w:ascii="Times New Roman" w:hAnsi="Times New Roman"/>
          <w:szCs w:val="24"/>
        </w:rPr>
        <w:t>fotocopia</w:t>
      </w:r>
      <w:proofErr w:type="gramEnd"/>
      <w:r w:rsidRPr="00196C7B">
        <w:rPr>
          <w:rFonts w:ascii="Times New Roman" w:hAnsi="Times New Roman"/>
          <w:szCs w:val="24"/>
        </w:rPr>
        <w:t xml:space="preserve"> documento di riconoscimento in corso di validità;</w:t>
      </w:r>
    </w:p>
    <w:p w:rsidR="00196C7B" w:rsidRPr="00196C7B" w:rsidRDefault="00196C7B" w:rsidP="00196C7B">
      <w:pPr>
        <w:widowControl w:val="0"/>
        <w:numPr>
          <w:ilvl w:val="0"/>
          <w:numId w:val="5"/>
        </w:numPr>
        <w:spacing w:line="360" w:lineRule="auto"/>
        <w:ind w:left="284" w:right="142" w:hanging="284"/>
        <w:jc w:val="both"/>
        <w:rPr>
          <w:rFonts w:ascii="Times New Roman" w:hAnsi="Times New Roman"/>
          <w:szCs w:val="24"/>
        </w:rPr>
      </w:pPr>
      <w:r w:rsidRPr="00196C7B">
        <w:rPr>
          <w:rFonts w:ascii="Times New Roman" w:hAnsi="Times New Roman"/>
          <w:szCs w:val="24"/>
        </w:rPr>
        <w:t>eventuale necessità di ausili per sostenere le prove previste</w:t>
      </w:r>
      <w:r>
        <w:rPr>
          <w:rFonts w:ascii="Times New Roman" w:hAnsi="Times New Roman"/>
          <w:szCs w:val="24"/>
        </w:rPr>
        <w:t>;</w:t>
      </w:r>
    </w:p>
    <w:p w:rsidR="00196C7B" w:rsidRPr="00196C7B" w:rsidRDefault="00196C7B" w:rsidP="00196C7B">
      <w:pPr>
        <w:widowControl w:val="0"/>
        <w:numPr>
          <w:ilvl w:val="0"/>
          <w:numId w:val="5"/>
        </w:numPr>
        <w:spacing w:line="360" w:lineRule="auto"/>
        <w:ind w:left="330" w:right="142"/>
        <w:jc w:val="both"/>
        <w:rPr>
          <w:rFonts w:ascii="Times New Roman" w:hAnsi="Times New Roman"/>
          <w:szCs w:val="24"/>
        </w:rPr>
      </w:pPr>
      <w:proofErr w:type="gramStart"/>
      <w:r w:rsidRPr="00196C7B">
        <w:rPr>
          <w:rFonts w:ascii="Times New Roman" w:hAnsi="Times New Roman"/>
          <w:szCs w:val="24"/>
        </w:rPr>
        <w:t>dichiarazione</w:t>
      </w:r>
      <w:proofErr w:type="gramEnd"/>
      <w:r w:rsidRPr="00196C7B">
        <w:rPr>
          <w:rFonts w:ascii="Times New Roman" w:hAnsi="Times New Roman"/>
          <w:szCs w:val="24"/>
        </w:rPr>
        <w:t xml:space="preserve"> di conformità all’originale di eventuali fotocopie allegate alla domanda.</w:t>
      </w:r>
    </w:p>
    <w:p w:rsidR="00723B71" w:rsidRPr="00723B71" w:rsidRDefault="00723B71">
      <w:pPr>
        <w:rPr>
          <w:rFonts w:ascii="Times New Roman" w:hAnsi="Times New Roman"/>
          <w:sz w:val="22"/>
        </w:rPr>
      </w:pPr>
    </w:p>
    <w:sectPr w:rsidR="00723B71" w:rsidRPr="00723B71" w:rsidSect="00723B71">
      <w:footerReference w:type="default" r:id="rId7"/>
      <w:headerReference w:type="first" r:id="rId8"/>
      <w:footerReference w:type="first" r:id="rId9"/>
      <w:pgSz w:w="11906" w:h="16838" w:code="9"/>
      <w:pgMar w:top="709"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828" w:rsidRDefault="00C86828" w:rsidP="00C86828">
      <w:r>
        <w:separator/>
      </w:r>
    </w:p>
  </w:endnote>
  <w:endnote w:type="continuationSeparator" w:id="0">
    <w:p w:rsidR="00C86828" w:rsidRDefault="00C86828" w:rsidP="00C8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B1" w:rsidRDefault="003F7396">
    <w:pPr>
      <w:jc w:val="both"/>
      <w:rPr>
        <w:b/>
        <w:color w:val="000099"/>
        <w:sz w:val="18"/>
      </w:rPr>
    </w:pPr>
  </w:p>
  <w:p w:rsidR="009077B1" w:rsidRDefault="003F7396">
    <w:pPr>
      <w:jc w:val="both"/>
      <w:rPr>
        <w:b/>
        <w:color w:val="000099"/>
        <w:sz w:val="18"/>
      </w:rPr>
    </w:pPr>
  </w:p>
  <w:p w:rsidR="009077B1" w:rsidRDefault="00C86828">
    <w:pPr>
      <w:pStyle w:val="IntestazionePiePagina"/>
    </w:pPr>
    <w:r>
      <w:t xml:space="preserve">ASST Brianza </w:t>
    </w:r>
  </w:p>
  <w:p w:rsidR="009077B1" w:rsidRDefault="00C86828">
    <w:pPr>
      <w:pStyle w:val="IntestazionePiePagina"/>
    </w:pPr>
    <w:r>
      <w:rPr>
        <w:noProof/>
        <w:sz w:val="20"/>
      </w:rPr>
      <mc:AlternateContent>
        <mc:Choice Requires="wps">
          <w:drawing>
            <wp:anchor distT="0" distB="0" distL="114300" distR="114300" simplePos="0" relativeHeight="251659264" behindDoc="0" locked="1" layoutInCell="1" allowOverlap="0">
              <wp:simplePos x="0" y="0"/>
              <wp:positionH relativeFrom="page">
                <wp:align>center</wp:align>
              </wp:positionH>
              <wp:positionV relativeFrom="paragraph">
                <wp:posOffset>-215900</wp:posOffset>
              </wp:positionV>
              <wp:extent cx="6953885" cy="635"/>
              <wp:effectExtent l="7620" t="12700" r="10795" b="5715"/>
              <wp:wrapTopAndBottom/>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885" cy="635"/>
                      </a:xfrm>
                      <a:prstGeom prst="straightConnector1">
                        <a:avLst/>
                      </a:prstGeom>
                      <a:noFill/>
                      <a:ln w="9525">
                        <a:solidFill>
                          <a:srgbClr val="00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69C8AB" id="_x0000_t32" coordsize="21600,21600" o:spt="32" o:oned="t" path="m,l21600,21600e" filled="f">
              <v:path arrowok="t" fillok="f" o:connecttype="none"/>
              <o:lock v:ext="edit" shapetype="t"/>
            </v:shapetype>
            <v:shape id="Connettore 2 2" o:spid="_x0000_s1026" type="#_x0000_t32" style="position:absolute;margin-left:0;margin-top:-17pt;width:547.55pt;height:.0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" o:allowoverlap="f" strokecolor="#03c">
              <w10:wrap type="topAndBottom" anchorx="page"/>
              <w10:anchorlock/>
            </v:shape>
          </w:pict>
        </mc:Fallback>
      </mc:AlternateContent>
    </w:r>
    <w:r>
      <w:tab/>
    </w:r>
    <w:r>
      <w:tab/>
    </w:r>
    <w:r>
      <w:tab/>
    </w:r>
    <w:r>
      <w:tab/>
    </w:r>
    <w:r>
      <w:tab/>
    </w:r>
    <w:r>
      <w:tab/>
    </w:r>
    <w:r>
      <w:tab/>
    </w:r>
    <w:r>
      <w:tab/>
    </w:r>
    <w:r>
      <w:tab/>
    </w:r>
    <w:r>
      <w:tab/>
    </w:r>
    <w:r>
      <w:tab/>
    </w:r>
    <w:r>
      <w:tab/>
    </w:r>
    <w:r>
      <w:tab/>
    </w:r>
    <w:r>
      <w:rPr>
        <w:rStyle w:val="Numeropagina"/>
        <w:b w:val="0"/>
        <w:color w:val="auto"/>
        <w:szCs w:val="22"/>
        <w:lang w:eastAsia="en-US"/>
      </w:rPr>
      <w:fldChar w:fldCharType="begin"/>
    </w:r>
    <w:r>
      <w:rPr>
        <w:rStyle w:val="Numeropagina"/>
        <w:b w:val="0"/>
        <w:color w:val="auto"/>
        <w:szCs w:val="22"/>
        <w:lang w:eastAsia="en-US"/>
      </w:rPr>
      <w:instrText xml:space="preserve"> PAGE </w:instrText>
    </w:r>
    <w:r>
      <w:rPr>
        <w:rStyle w:val="Numeropagina"/>
        <w:b w:val="0"/>
        <w:color w:val="auto"/>
        <w:szCs w:val="22"/>
        <w:lang w:eastAsia="en-US"/>
      </w:rPr>
      <w:fldChar w:fldCharType="separate"/>
    </w:r>
    <w:r w:rsidR="003F7396">
      <w:rPr>
        <w:rStyle w:val="Numeropagina"/>
        <w:b w:val="0"/>
        <w:noProof/>
        <w:color w:val="auto"/>
        <w:szCs w:val="22"/>
        <w:lang w:eastAsia="en-US"/>
      </w:rPr>
      <w:t>3</w:t>
    </w:r>
    <w:r>
      <w:rPr>
        <w:rStyle w:val="Numeropagina"/>
        <w:b w:val="0"/>
        <w:color w:val="auto"/>
        <w:szCs w:val="22"/>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B1" w:rsidRDefault="003F7396">
    <w:pPr>
      <w:rPr>
        <w:rFonts w:ascii="Times New Roman" w:hAnsi="Times New Roman"/>
        <w:sz w:val="22"/>
      </w:rPr>
    </w:pPr>
  </w:p>
  <w:p w:rsidR="009077B1" w:rsidRDefault="003F7396">
    <w:pPr>
      <w:pStyle w:val="IntestazionePiePagina"/>
      <w:jc w:val="right"/>
    </w:pPr>
  </w:p>
  <w:p w:rsidR="009077B1" w:rsidRDefault="003F7396">
    <w:pPr>
      <w:ind w:hanging="426"/>
      <w:jc w:val="both"/>
      <w:rPr>
        <w:b/>
        <w:color w:val="0000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828" w:rsidRDefault="00C86828" w:rsidP="00C86828">
      <w:r>
        <w:separator/>
      </w:r>
    </w:p>
  </w:footnote>
  <w:footnote w:type="continuationSeparator" w:id="0">
    <w:p w:rsidR="00C86828" w:rsidRDefault="00C86828" w:rsidP="00C86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B1" w:rsidRDefault="003F7396" w:rsidP="0049221E">
    <w:pPr>
      <w:pStyle w:val="Titolo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0092E"/>
    <w:multiLevelType w:val="hybridMultilevel"/>
    <w:tmpl w:val="BE94D2D0"/>
    <w:lvl w:ilvl="0" w:tplc="5E6E1E06">
      <w:start w:val="6"/>
      <w:numFmt w:val="decimal"/>
      <w:lvlText w:val="%1)"/>
      <w:lvlJc w:val="left"/>
      <w:pPr>
        <w:tabs>
          <w:tab w:val="num" w:pos="1080"/>
        </w:tabs>
        <w:ind w:left="1080" w:hanging="72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D069CD"/>
    <w:multiLevelType w:val="hybridMultilevel"/>
    <w:tmpl w:val="7A22D518"/>
    <w:lvl w:ilvl="0" w:tplc="1C36AB32">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5CD5DD9"/>
    <w:multiLevelType w:val="hybridMultilevel"/>
    <w:tmpl w:val="116EF108"/>
    <w:lvl w:ilvl="0" w:tplc="780CF9E4">
      <w:start w:val="5"/>
      <w:numFmt w:val="decimal"/>
      <w:lvlText w:val="%1)"/>
      <w:lvlJc w:val="left"/>
      <w:pPr>
        <w:tabs>
          <w:tab w:val="num" w:pos="1080"/>
        </w:tabs>
        <w:ind w:left="1080" w:hanging="720"/>
      </w:pPr>
      <w:rPr>
        <w:rFonts w:hint="default"/>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223F22"/>
    <w:multiLevelType w:val="hybridMultilevel"/>
    <w:tmpl w:val="98A0BC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982D02"/>
    <w:multiLevelType w:val="hybridMultilevel"/>
    <w:tmpl w:val="B38A579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D196BDD"/>
    <w:multiLevelType w:val="singleLevel"/>
    <w:tmpl w:val="EE862396"/>
    <w:lvl w:ilvl="0">
      <w:start w:val="1"/>
      <w:numFmt w:val="lowerLetter"/>
      <w:lvlText w:val="%1)"/>
      <w:lvlJc w:val="left"/>
      <w:pPr>
        <w:tabs>
          <w:tab w:val="num" w:pos="360"/>
        </w:tabs>
        <w:ind w:left="360" w:hanging="360"/>
      </w:pPr>
      <w:rPr>
        <w:rFonts w:ascii="Times New Roman" w:eastAsia="Calibri" w:hAnsi="Times New Roman" w:cs="Times New Roman"/>
      </w:rPr>
    </w:lvl>
  </w:abstractNum>
  <w:abstractNum w:abstractNumId="6">
    <w:nsid w:val="75A33D16"/>
    <w:multiLevelType w:val="hybridMultilevel"/>
    <w:tmpl w:val="5BF073A2"/>
    <w:lvl w:ilvl="0" w:tplc="2C669D6E">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28"/>
    <w:rsid w:val="000319F7"/>
    <w:rsid w:val="000A3585"/>
    <w:rsid w:val="000D42A3"/>
    <w:rsid w:val="00196C7B"/>
    <w:rsid w:val="001E3810"/>
    <w:rsid w:val="00220645"/>
    <w:rsid w:val="00292EA1"/>
    <w:rsid w:val="003F7396"/>
    <w:rsid w:val="00487BCA"/>
    <w:rsid w:val="004A1C7E"/>
    <w:rsid w:val="00571804"/>
    <w:rsid w:val="005E335A"/>
    <w:rsid w:val="00633595"/>
    <w:rsid w:val="00723B71"/>
    <w:rsid w:val="00A41B1A"/>
    <w:rsid w:val="00A51FEB"/>
    <w:rsid w:val="00A55A59"/>
    <w:rsid w:val="00C62E8C"/>
    <w:rsid w:val="00C86828"/>
    <w:rsid w:val="00DC0B09"/>
    <w:rsid w:val="00E55133"/>
    <w:rsid w:val="00F958CC"/>
    <w:rsid w:val="00FF39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21E5ACF-769E-4FC9-A32D-8F215D00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6828"/>
    <w:pPr>
      <w:spacing w:after="0" w:line="240" w:lineRule="auto"/>
    </w:pPr>
    <w:rPr>
      <w:rFonts w:ascii="Arial (W1)" w:eastAsia="Calibri" w:hAnsi="Arial (W1)" w:cs="Times New Roman"/>
      <w:sz w:val="24"/>
    </w:rPr>
  </w:style>
  <w:style w:type="paragraph" w:styleId="Titolo2">
    <w:name w:val="heading 2"/>
    <w:basedOn w:val="Normale"/>
    <w:next w:val="Normale"/>
    <w:link w:val="Titolo2Carattere"/>
    <w:qFormat/>
    <w:rsid w:val="00C86828"/>
    <w:pPr>
      <w:keepNext/>
      <w:jc w:val="center"/>
      <w:outlineLvl w:val="1"/>
    </w:pPr>
    <w:rPr>
      <w:rFonts w:ascii="Times New (W1)" w:hAnsi="Times New (W1)"/>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C86828"/>
    <w:rPr>
      <w:rFonts w:ascii="Times New (W1)" w:eastAsia="Calibri" w:hAnsi="Times New (W1)" w:cs="Times New Roman"/>
      <w:b/>
      <w:sz w:val="24"/>
    </w:rPr>
  </w:style>
  <w:style w:type="paragraph" w:customStyle="1" w:styleId="IntestazionePiePagina">
    <w:name w:val="Intestazione_PiePagina"/>
    <w:rsid w:val="00C86828"/>
    <w:pPr>
      <w:spacing w:after="0" w:line="240" w:lineRule="auto"/>
    </w:pPr>
    <w:rPr>
      <w:rFonts w:ascii="Times New (W1)" w:eastAsia="Calibri" w:hAnsi="Times New (W1)" w:cs="Times New Roman"/>
      <w:b/>
      <w:color w:val="000099"/>
      <w:szCs w:val="20"/>
      <w:lang w:eastAsia="it-IT"/>
    </w:rPr>
  </w:style>
  <w:style w:type="paragraph" w:styleId="Rientrocorpodeltesto3">
    <w:name w:val="Body Text Indent 3"/>
    <w:basedOn w:val="Normale"/>
    <w:link w:val="Rientrocorpodeltesto3Carattere"/>
    <w:semiHidden/>
    <w:rsid w:val="00C86828"/>
    <w:pPr>
      <w:ind w:firstLine="709"/>
      <w:jc w:val="both"/>
    </w:pPr>
    <w:rPr>
      <w:rFonts w:ascii="Times New Roman" w:eastAsia="Times New Roman" w:hAnsi="Times New Roman"/>
      <w:szCs w:val="20"/>
      <w:lang w:eastAsia="it-IT"/>
    </w:rPr>
  </w:style>
  <w:style w:type="character" w:customStyle="1" w:styleId="Rientrocorpodeltesto3Carattere">
    <w:name w:val="Rientro corpo del testo 3 Carattere"/>
    <w:basedOn w:val="Carpredefinitoparagrafo"/>
    <w:link w:val="Rientrocorpodeltesto3"/>
    <w:semiHidden/>
    <w:rsid w:val="00C86828"/>
    <w:rPr>
      <w:rFonts w:ascii="Times New Roman" w:eastAsia="Times New Roman" w:hAnsi="Times New Roman" w:cs="Times New Roman"/>
      <w:sz w:val="24"/>
      <w:szCs w:val="20"/>
      <w:lang w:eastAsia="it-IT"/>
    </w:rPr>
  </w:style>
  <w:style w:type="paragraph" w:customStyle="1" w:styleId="a">
    <w:basedOn w:val="Normale"/>
    <w:next w:val="Corpotesto"/>
    <w:rsid w:val="00C86828"/>
    <w:rPr>
      <w:rFonts w:ascii="Times New Roman" w:eastAsia="Times New Roman" w:hAnsi="Times New Roman"/>
      <w:b/>
      <w:bCs/>
      <w:i/>
      <w:iCs/>
      <w:szCs w:val="20"/>
      <w:lang w:eastAsia="it-IT"/>
    </w:rPr>
  </w:style>
  <w:style w:type="paragraph" w:styleId="Corpodeltesto3">
    <w:name w:val="Body Text 3"/>
    <w:basedOn w:val="Normale"/>
    <w:link w:val="Corpodeltesto3Carattere"/>
    <w:semiHidden/>
    <w:rsid w:val="00C86828"/>
    <w:pPr>
      <w:jc w:val="both"/>
    </w:pPr>
    <w:rPr>
      <w:rFonts w:ascii="Times New Roman" w:eastAsia="Times New Roman" w:hAnsi="Times New Roman"/>
      <w:szCs w:val="20"/>
      <w:lang w:eastAsia="it-IT"/>
    </w:rPr>
  </w:style>
  <w:style w:type="character" w:customStyle="1" w:styleId="Corpodeltesto3Carattere">
    <w:name w:val="Corpo del testo 3 Carattere"/>
    <w:basedOn w:val="Carpredefinitoparagrafo"/>
    <w:link w:val="Corpodeltesto3"/>
    <w:semiHidden/>
    <w:rsid w:val="00C86828"/>
    <w:rPr>
      <w:rFonts w:ascii="Times New Roman" w:eastAsia="Times New Roman" w:hAnsi="Times New Roman" w:cs="Times New Roman"/>
      <w:sz w:val="24"/>
      <w:szCs w:val="20"/>
      <w:lang w:eastAsia="it-IT"/>
    </w:rPr>
  </w:style>
  <w:style w:type="character" w:styleId="Numeropagina">
    <w:name w:val="page number"/>
    <w:basedOn w:val="Carpredefinitoparagrafo"/>
    <w:semiHidden/>
    <w:rsid w:val="00C86828"/>
  </w:style>
  <w:style w:type="paragraph" w:styleId="Corpotesto">
    <w:name w:val="Body Text"/>
    <w:basedOn w:val="Normale"/>
    <w:link w:val="CorpotestoCarattere"/>
    <w:uiPriority w:val="99"/>
    <w:semiHidden/>
    <w:unhideWhenUsed/>
    <w:rsid w:val="00C86828"/>
    <w:pPr>
      <w:spacing w:after="120"/>
    </w:pPr>
  </w:style>
  <w:style w:type="character" w:customStyle="1" w:styleId="CorpotestoCarattere">
    <w:name w:val="Corpo testo Carattere"/>
    <w:basedOn w:val="Carpredefinitoparagrafo"/>
    <w:link w:val="Corpotesto"/>
    <w:uiPriority w:val="99"/>
    <w:semiHidden/>
    <w:rsid w:val="00C86828"/>
    <w:rPr>
      <w:rFonts w:ascii="Arial (W1)" w:eastAsia="Calibri" w:hAnsi="Arial (W1)" w:cs="Times New Roman"/>
      <w:sz w:val="24"/>
    </w:rPr>
  </w:style>
  <w:style w:type="paragraph" w:styleId="Intestazione">
    <w:name w:val="header"/>
    <w:basedOn w:val="Normale"/>
    <w:link w:val="IntestazioneCarattere"/>
    <w:uiPriority w:val="99"/>
    <w:unhideWhenUsed/>
    <w:rsid w:val="00C86828"/>
    <w:pPr>
      <w:tabs>
        <w:tab w:val="center" w:pos="4819"/>
        <w:tab w:val="right" w:pos="9638"/>
      </w:tabs>
    </w:pPr>
  </w:style>
  <w:style w:type="character" w:customStyle="1" w:styleId="IntestazioneCarattere">
    <w:name w:val="Intestazione Carattere"/>
    <w:basedOn w:val="Carpredefinitoparagrafo"/>
    <w:link w:val="Intestazione"/>
    <w:uiPriority w:val="99"/>
    <w:rsid w:val="00C86828"/>
    <w:rPr>
      <w:rFonts w:ascii="Arial (W1)" w:eastAsia="Calibri" w:hAnsi="Arial (W1)" w:cs="Times New Roman"/>
      <w:sz w:val="24"/>
    </w:rPr>
  </w:style>
  <w:style w:type="paragraph" w:styleId="Pidipagina">
    <w:name w:val="footer"/>
    <w:basedOn w:val="Normale"/>
    <w:link w:val="PidipaginaCarattere"/>
    <w:uiPriority w:val="99"/>
    <w:unhideWhenUsed/>
    <w:rsid w:val="00C86828"/>
    <w:pPr>
      <w:tabs>
        <w:tab w:val="center" w:pos="4819"/>
        <w:tab w:val="right" w:pos="9638"/>
      </w:tabs>
    </w:pPr>
  </w:style>
  <w:style w:type="character" w:customStyle="1" w:styleId="PidipaginaCarattere">
    <w:name w:val="Piè di pagina Carattere"/>
    <w:basedOn w:val="Carpredefinitoparagrafo"/>
    <w:link w:val="Pidipagina"/>
    <w:uiPriority w:val="99"/>
    <w:rsid w:val="00C86828"/>
    <w:rPr>
      <w:rFonts w:ascii="Arial (W1)" w:eastAsia="Calibri" w:hAnsi="Arial (W1)" w:cs="Times New Roman"/>
      <w:sz w:val="24"/>
    </w:rPr>
  </w:style>
  <w:style w:type="paragraph" w:styleId="Paragrafoelenco">
    <w:name w:val="List Paragraph"/>
    <w:basedOn w:val="Normale"/>
    <w:uiPriority w:val="34"/>
    <w:qFormat/>
    <w:rsid w:val="001E3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1316</Words>
  <Characters>7504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Samuele Colombo</dc:creator>
  <cp:keywords/>
  <dc:description/>
  <cp:lastModifiedBy>Samuele Colombo</cp:lastModifiedBy>
  <cp:revision>5</cp:revision>
  <dcterms:created xsi:type="dcterms:W3CDTF">2025-03-14T10:50:00Z</dcterms:created>
  <dcterms:modified xsi:type="dcterms:W3CDTF">2025-03-14T15:06:00Z</dcterms:modified>
</cp:coreProperties>
</file>